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660CC8" w:rsidRPr="003D7EFB" w:rsidTr="004C615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660C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3D7EFB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Бишбүләк районы 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7EFB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5" o:title=""/>
                </v:shape>
                <o:OLEObject Type="Embed" ProgID="Word.Picture.8" ShapeID="_x0000_i1025" DrawAspect="Content" ObjectID="_1648899339" r:id="rId6"/>
              </w:object>
            </w:r>
          </w:p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муниципальный район 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Бижбулякский район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660CC8" w:rsidRPr="003D7EFB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РБ, Бижбулякский район, село Биккулово, ул. Центральная, 26</w:t>
            </w:r>
          </w:p>
          <w:p w:rsidR="00660CC8" w:rsidRPr="00660CC8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 4323128</w:t>
            </w:r>
          </w:p>
        </w:tc>
      </w:tr>
    </w:tbl>
    <w:p w:rsidR="001478BF" w:rsidRPr="00382D1B" w:rsidRDefault="00660CC8" w:rsidP="00B4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1B">
        <w:rPr>
          <w:rFonts w:ascii="Times New Roman" w:eastAsia="SimSun" w:hAnsi="Times New Roman" w:cs="Times New Roman"/>
          <w:b/>
          <w:sz w:val="28"/>
          <w:szCs w:val="28"/>
          <w:lang w:val="be-BY"/>
        </w:rPr>
        <w:t>КАРАР                                                                                              РЕШЕНИЕ</w:t>
      </w:r>
    </w:p>
    <w:p w:rsidR="00660CC8" w:rsidRDefault="00660CC8" w:rsidP="00B424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3985" w:rsidRDefault="00B42420" w:rsidP="00B4242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CC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D274FA" w:rsidRPr="0066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BE1B2D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0109F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 </w:t>
      </w: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B42420" w:rsidRPr="00660CC8" w:rsidRDefault="00B42420" w:rsidP="00B424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B0109F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1B2D" w:rsidRPr="00660CC8">
        <w:rPr>
          <w:rFonts w:ascii="Times New Roman" w:eastAsia="SimSun" w:hAnsi="Times New Roman" w:cs="Times New Roman"/>
          <w:b/>
          <w:sz w:val="28"/>
          <w:szCs w:val="28"/>
          <w:lang w:val="be-BY"/>
        </w:rPr>
        <w:t>21/04-28</w:t>
      </w:r>
      <w:r w:rsidR="000C3985">
        <w:rPr>
          <w:rFonts w:ascii="Times New Roman" w:eastAsia="SimSun" w:hAnsi="Times New Roman" w:cs="Times New Roman"/>
          <w:b/>
          <w:sz w:val="28"/>
          <w:szCs w:val="28"/>
          <w:lang w:val="be-BY"/>
        </w:rPr>
        <w:t xml:space="preserve">  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6176FF" w:rsidRPr="00660CC8"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B0109F" w:rsidRPr="00660CC8"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B4242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3452F3" w:rsidRPr="003452F3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апреля 2020 года</w:t>
      </w:r>
      <w:r w:rsidR="003452F3">
        <w:rPr>
          <w:rFonts w:ascii="Times New Roman" w:hAnsi="Times New Roman" w:cs="Times New Roman"/>
          <w:sz w:val="28"/>
          <w:szCs w:val="28"/>
        </w:rPr>
        <w:t xml:space="preserve">     </w:t>
      </w:r>
      <w:r w:rsidR="003452F3" w:rsidRPr="003452F3">
        <w:rPr>
          <w:rFonts w:ascii="Times New Roman" w:hAnsi="Times New Roman" w:cs="Times New Roman"/>
          <w:sz w:val="28"/>
          <w:szCs w:val="28"/>
        </w:rPr>
        <w:t xml:space="preserve"> </w:t>
      </w:r>
      <w:r w:rsidR="003452F3">
        <w:rPr>
          <w:rFonts w:ascii="Times New Roman" w:hAnsi="Times New Roman" w:cs="Times New Roman"/>
          <w:sz w:val="28"/>
          <w:szCs w:val="28"/>
        </w:rPr>
        <w:t>№</w:t>
      </w:r>
      <w:r w:rsidR="003452F3" w:rsidRPr="003452F3">
        <w:rPr>
          <w:rFonts w:ascii="Times New Roman" w:hAnsi="Times New Roman" w:cs="Times New Roman"/>
          <w:sz w:val="28"/>
          <w:szCs w:val="28"/>
        </w:rPr>
        <w:t>РГ</w:t>
      </w:r>
      <w:r w:rsidR="003452F3">
        <w:rPr>
          <w:rFonts w:ascii="Times New Roman" w:hAnsi="Times New Roman" w:cs="Times New Roman"/>
          <w:sz w:val="28"/>
          <w:szCs w:val="28"/>
        </w:rPr>
        <w:t>-</w:t>
      </w:r>
      <w:r w:rsidR="003452F3" w:rsidRPr="003452F3">
        <w:rPr>
          <w:rFonts w:ascii="Times New Roman" w:hAnsi="Times New Roman" w:cs="Times New Roman"/>
          <w:sz w:val="28"/>
          <w:szCs w:val="28"/>
        </w:rPr>
        <w:t>119 «О первоочередных мерах по повышению устойчивости экономики Республики Башкортостан</w:t>
      </w:r>
      <w:r w:rsidR="003452F3">
        <w:rPr>
          <w:rFonts w:ascii="Times New Roman" w:hAnsi="Times New Roman" w:cs="Times New Roman"/>
          <w:sz w:val="28"/>
          <w:szCs w:val="28"/>
        </w:rPr>
        <w:t xml:space="preserve"> </w:t>
      </w:r>
      <w:r w:rsidR="003452F3" w:rsidRPr="003452F3">
        <w:rPr>
          <w:rFonts w:ascii="Times New Roman" w:hAnsi="Times New Roman" w:cs="Times New Roman"/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="003452F3" w:rsidRPr="003452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52F3" w:rsidRPr="003452F3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D860B5">
        <w:rPr>
          <w:rFonts w:ascii="Times New Roman" w:hAnsi="Times New Roman" w:cs="Times New Roman"/>
          <w:sz w:val="28"/>
          <w:szCs w:val="28"/>
        </w:rPr>
        <w:t xml:space="preserve">, </w:t>
      </w:r>
      <w:r w:rsidR="003452F3">
        <w:rPr>
          <w:rFonts w:ascii="Times New Roman" w:hAnsi="Times New Roman" w:cs="Times New Roman"/>
          <w:sz w:val="28"/>
          <w:szCs w:val="28"/>
        </w:rPr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75864" w:rsidRPr="00775864">
        <w:rPr>
          <w:rFonts w:ascii="Times New Roman" w:hAnsi="Times New Roman" w:cs="Times New Roman"/>
          <w:sz w:val="28"/>
          <w:szCs w:val="28"/>
        </w:rPr>
        <w:t>пунктом 3 части 6 статьи 18</w:t>
      </w:r>
      <w:r w:rsidR="00775864"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 xml:space="preserve"> Устава  сельского поселения </w:t>
      </w:r>
      <w:r w:rsidR="00775864">
        <w:rPr>
          <w:rFonts w:ascii="Times New Roman" w:hAnsi="Times New Roman" w:cs="Times New Roman"/>
          <w:sz w:val="28"/>
          <w:szCs w:val="28"/>
        </w:rPr>
        <w:t>Биккуловский</w:t>
      </w:r>
      <w:r w:rsidR="002969EE">
        <w:rPr>
          <w:rFonts w:ascii="Times New Roman" w:hAnsi="Times New Roman" w:cs="Times New Roman"/>
          <w:sz w:val="28"/>
          <w:szCs w:val="28"/>
        </w:rPr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969EE">
        <w:rPr>
          <w:rFonts w:ascii="Times New Roman" w:hAnsi="Times New Roman" w:cs="Times New Roman"/>
          <w:sz w:val="28"/>
          <w:szCs w:val="28"/>
        </w:rPr>
        <w:t>Бижбулякский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6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068">
        <w:rPr>
          <w:rFonts w:ascii="Times New Roman" w:hAnsi="Times New Roman" w:cs="Times New Roman"/>
          <w:color w:val="000000" w:themeColor="text1"/>
          <w:sz w:val="28"/>
          <w:szCs w:val="28"/>
        </w:rPr>
        <w:t>Биккуловский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969EE">
        <w:rPr>
          <w:rFonts w:ascii="Times New Roman" w:hAnsi="Times New Roman" w:cs="Times New Roman"/>
          <w:sz w:val="28"/>
          <w:szCs w:val="28"/>
        </w:rPr>
        <w:t>Бижбулякский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E0C24" w:rsidRDefault="00B42420" w:rsidP="001508DD">
      <w:pPr>
        <w:tabs>
          <w:tab w:val="left" w:pos="709"/>
        </w:tabs>
        <w:spacing w:after="0"/>
        <w:ind w:firstLine="567"/>
        <w:jc w:val="both"/>
      </w:pPr>
      <w:r w:rsidRPr="00B42420">
        <w:rPr>
          <w:rFonts w:ascii="Times New Roman" w:hAnsi="Times New Roman" w:cs="Times New Roman"/>
          <w:sz w:val="28"/>
          <w:szCs w:val="28"/>
        </w:rPr>
        <w:t xml:space="preserve">   1. Внести в решение Совета сельского поселения </w:t>
      </w:r>
      <w:r w:rsidR="00775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Биккуловский 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969EE">
        <w:rPr>
          <w:rFonts w:ascii="Times New Roman" w:hAnsi="Times New Roman" w:cs="Times New Roman"/>
          <w:sz w:val="28"/>
          <w:szCs w:val="28"/>
        </w:rPr>
        <w:t>Бижбулякский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4242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969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969EE" w:rsidRPr="00B01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7586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969EE" w:rsidRPr="00B01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 2019 года № </w:t>
      </w:r>
      <w:r w:rsidR="001478BF"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2</w:t>
      </w:r>
      <w:r w:rsidR="001478BF">
        <w:rPr>
          <w:rFonts w:ascii="Times New Roman" w:eastAsia="SimSun" w:hAnsi="Times New Roman" w:cs="Times New Roman"/>
          <w:sz w:val="28"/>
          <w:szCs w:val="28"/>
          <w:lang w:val="be-BY"/>
        </w:rPr>
        <w:t>1</w:t>
      </w:r>
      <w:r w:rsidR="001478BF"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/0</w:t>
      </w:r>
      <w:r w:rsidR="001478BF">
        <w:rPr>
          <w:rFonts w:ascii="Times New Roman" w:eastAsia="SimSun" w:hAnsi="Times New Roman" w:cs="Times New Roman"/>
          <w:sz w:val="28"/>
          <w:szCs w:val="28"/>
          <w:lang w:val="be-BY"/>
        </w:rPr>
        <w:t>4</w:t>
      </w:r>
      <w:r w:rsidR="001478BF"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-28</w:t>
      </w:r>
      <w:r w:rsidR="001D1D7D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 </w:t>
      </w:r>
      <w:r w:rsidR="002969EE" w:rsidRPr="00B01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сельского поселения</w:t>
      </w:r>
      <w:r w:rsidR="0081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Биккуловский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969EE">
        <w:rPr>
          <w:rFonts w:ascii="Times New Roman" w:hAnsi="Times New Roman" w:cs="Times New Roman"/>
          <w:sz w:val="28"/>
          <w:szCs w:val="28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t xml:space="preserve"> </w:t>
      </w:r>
      <w:r w:rsidR="007D3604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B42420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051042" w:rsidRDefault="004E1FEE" w:rsidP="001508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4</w:t>
      </w:r>
      <w:r w:rsidR="004A3392" w:rsidRPr="0005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4.4.</w:t>
      </w:r>
      <w:r w:rsidR="00051042" w:rsidRPr="0005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4E1FEE" w:rsidRPr="004E1FEE" w:rsidRDefault="004A3392" w:rsidP="00150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1FEE" w:rsidRPr="004E1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1508DD">
        <w:rPr>
          <w:rFonts w:ascii="Times New Roman" w:hAnsi="Times New Roman" w:cs="Times New Roman"/>
          <w:sz w:val="28"/>
          <w:szCs w:val="28"/>
        </w:rPr>
        <w:t>н</w:t>
      </w:r>
      <w:r w:rsidR="004E1FEE" w:rsidRPr="004E1FEE">
        <w:rPr>
          <w:rFonts w:ascii="Times New Roman" w:hAnsi="Times New Roman" w:cs="Times New Roman"/>
          <w:sz w:val="28"/>
          <w:szCs w:val="28"/>
        </w:rPr>
        <w:t xml:space="preserve">е уплачивают авансовые платежи по налогу в течение 2020 года </w:t>
      </w:r>
      <w:r w:rsidR="004E1FEE" w:rsidRPr="004E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0B0C60" w:rsidRPr="000B0C60">
        <w:rPr>
          <w:rFonts w:ascii="Times New Roman" w:hAnsi="Times New Roman" w:cs="Times New Roman"/>
          <w:sz w:val="28"/>
          <w:szCs w:val="28"/>
        </w:rPr>
        <w:t xml:space="preserve">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</w:t>
      </w:r>
      <w:r w:rsidR="000B0C60" w:rsidRPr="000B0C60">
        <w:rPr>
          <w:rFonts w:ascii="Times New Roman" w:hAnsi="Times New Roman" w:cs="Times New Roman"/>
          <w:sz w:val="28"/>
          <w:szCs w:val="28"/>
        </w:rPr>
        <w:br/>
        <w:t>по состоянию на 1 марта 2020 года</w:t>
      </w:r>
      <w:r w:rsidR="004E1FEE" w:rsidRPr="004E1FEE">
        <w:rPr>
          <w:rFonts w:ascii="Times New Roman" w:hAnsi="Times New Roman" w:cs="Times New Roman"/>
          <w:sz w:val="28"/>
          <w:szCs w:val="28"/>
        </w:rPr>
        <w:t xml:space="preserve">, </w:t>
      </w:r>
      <w:r w:rsidR="004E1FEE" w:rsidRPr="004E1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095"/>
      </w:tblGrid>
      <w:tr w:rsidR="004E1FEE" w:rsidRPr="004E1FEE" w:rsidTr="0021218B">
        <w:trPr>
          <w:trHeight w:val="535"/>
        </w:trPr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ОКВЭД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4E1FEE" w:rsidRPr="004E1FEE" w:rsidTr="0021218B">
        <w:trPr>
          <w:trHeight w:val="365"/>
        </w:trPr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E1FEE" w:rsidRPr="004E1FEE" w:rsidTr="0021218B">
        <w:tc>
          <w:tcPr>
            <w:tcW w:w="1369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095" w:type="dxa"/>
            <w:shd w:val="clear" w:color="auto" w:fill="auto"/>
          </w:tcPr>
          <w:p w:rsidR="004E1FEE" w:rsidRPr="004E1FE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A3392" w:rsidRDefault="004E1FEE" w:rsidP="008E26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EE">
        <w:rPr>
          <w:rFonts w:ascii="Times New Roman" w:hAnsi="Times New Roman" w:cs="Times New Roman"/>
          <w:sz w:val="28"/>
          <w:szCs w:val="28"/>
        </w:rPr>
        <w:t>в отношении з</w:t>
      </w:r>
      <w:r w:rsidR="00C76A8D">
        <w:rPr>
          <w:rFonts w:ascii="Times New Roman" w:hAnsi="Times New Roman" w:cs="Times New Roman"/>
          <w:sz w:val="28"/>
          <w:szCs w:val="28"/>
        </w:rPr>
        <w:t>емельных участков, используемых</w:t>
      </w:r>
      <w:r w:rsidRPr="004E1FEE">
        <w:rPr>
          <w:rFonts w:ascii="Times New Roman" w:hAnsi="Times New Roman" w:cs="Times New Roman"/>
          <w:sz w:val="28"/>
          <w:szCs w:val="28"/>
        </w:rPr>
        <w:t xml:space="preserve"> для осуществления видов деятельности, указанных в настоящем пункте».</w:t>
      </w:r>
      <w:r w:rsidR="004A3392" w:rsidRPr="004E1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0C60" w:rsidRPr="000B0C60" w:rsidRDefault="007716F0" w:rsidP="000B0C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F0">
        <w:rPr>
          <w:rFonts w:ascii="Times New Roman" w:hAnsi="Times New Roman" w:cs="Times New Roman"/>
          <w:sz w:val="28"/>
          <w:szCs w:val="28"/>
        </w:rPr>
        <w:t>2. </w:t>
      </w:r>
      <w:r w:rsidR="000B0C60" w:rsidRPr="000B0C6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и распространяется на правоотношения, возникшие </w:t>
      </w:r>
    </w:p>
    <w:p w:rsidR="000B0C60" w:rsidRPr="007716F0" w:rsidRDefault="000B0C60" w:rsidP="000B0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60">
        <w:rPr>
          <w:rFonts w:ascii="Times New Roman" w:hAnsi="Times New Roman" w:cs="Times New Roman"/>
          <w:sz w:val="28"/>
          <w:szCs w:val="28"/>
        </w:rPr>
        <w:t>с 1 января 2020 года по 31 декабря 2020 года включительно.</w:t>
      </w:r>
    </w:p>
    <w:p w:rsidR="007716F0" w:rsidRPr="007716F0" w:rsidRDefault="007716F0" w:rsidP="008E2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B2D" w:rsidRDefault="00BE1B2D" w:rsidP="00BE1B2D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jc w:val="both"/>
      </w:pPr>
      <w:r>
        <w:t xml:space="preserve">         3. Настоящее решение обнародовать на информационном стенде в здании администрации сельского поселения Биккуловский сельсовет и на официальном сайте сельского поселения </w:t>
      </w:r>
      <w:r>
        <w:rPr>
          <w:lang w:val="en-US"/>
        </w:rPr>
        <w:t>http</w:t>
      </w:r>
      <w:r w:rsidRPr="00F542D4">
        <w:t>://</w:t>
      </w:r>
      <w:proofErr w:type="spellStart"/>
      <w:r>
        <w:rPr>
          <w:lang w:val="en-US"/>
        </w:rPr>
        <w:t>bikkulovo</w:t>
      </w:r>
      <w:proofErr w:type="spellEnd"/>
      <w:r w:rsidRPr="00F542D4"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 w:rsidRPr="00F542D4">
        <w:t>.</w:t>
      </w:r>
    </w:p>
    <w:p w:rsidR="00BE1B2D" w:rsidRDefault="00BE1B2D" w:rsidP="00BE1B2D">
      <w:pPr>
        <w:pStyle w:val="20"/>
        <w:shd w:val="clear" w:color="auto" w:fill="auto"/>
        <w:spacing w:after="0" w:line="276" w:lineRule="auto"/>
        <w:jc w:val="both"/>
      </w:pPr>
      <w:r>
        <w:t>Глава</w:t>
      </w:r>
      <w:r w:rsidRPr="00EC2ECC">
        <w:t xml:space="preserve"> </w:t>
      </w:r>
      <w:r>
        <w:t>сельского поселения</w:t>
      </w:r>
    </w:p>
    <w:p w:rsidR="00BE1B2D" w:rsidRPr="00EC2ECC" w:rsidRDefault="00BE1B2D" w:rsidP="00BE1B2D">
      <w:pPr>
        <w:pStyle w:val="20"/>
        <w:shd w:val="clear" w:color="auto" w:fill="auto"/>
        <w:spacing w:after="0" w:line="276" w:lineRule="auto"/>
        <w:jc w:val="both"/>
      </w:pPr>
      <w:r>
        <w:t xml:space="preserve">Биккуловский сельсовет                                     </w:t>
      </w:r>
      <w:proofErr w:type="spellStart"/>
      <w:r>
        <w:t>Р.Н.Ахметшин</w:t>
      </w:r>
      <w:proofErr w:type="spellEnd"/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5A70D0" w:rsidP="00BE1B2D">
      <w:pPr>
        <w:pStyle w:val="40"/>
        <w:shd w:val="clear" w:color="auto" w:fill="auto"/>
        <w:spacing w:before="0" w:after="0" w:line="240" w:lineRule="exact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95pt;margin-top:19.5pt;width:5.8pt;height:3.55pt;z-index:-251658752;mso-wrap-distance-left:138pt;mso-wrap-distance-right:5pt;mso-position-horizontal-relative:margin" filled="f" stroked="f">
            <v:textbox inset="0,0,0,0">
              <w:txbxContent>
                <w:p w:rsidR="00BE1B2D" w:rsidRPr="00EC2ECC" w:rsidRDefault="00BE1B2D" w:rsidP="00BE1B2D"/>
              </w:txbxContent>
            </v:textbox>
            <w10:wrap type="square" side="left" anchorx="margin"/>
          </v:shape>
        </w:pic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с.Биккулово</w: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3</w:t>
      </w:r>
      <w:r w:rsidR="001E7775">
        <w:rPr>
          <w:rFonts w:ascii="Times New Roman" w:eastAsia="SimSun" w:hAnsi="Times New Roman" w:cs="Times New Roman"/>
          <w:sz w:val="28"/>
          <w:szCs w:val="28"/>
          <w:lang w:val="be-BY"/>
        </w:rPr>
        <w:t>8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/1</w:t>
      </w:r>
      <w:r w:rsidR="001E7775">
        <w:rPr>
          <w:rFonts w:ascii="Times New Roman" w:eastAsia="SimSun" w:hAnsi="Times New Roman" w:cs="Times New Roman"/>
          <w:sz w:val="28"/>
          <w:szCs w:val="28"/>
          <w:lang w:val="be-BY"/>
        </w:rPr>
        <w:t>4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-28</w:t>
      </w:r>
    </w:p>
    <w:p w:rsidR="008F48E8" w:rsidRPr="005E0C24" w:rsidRDefault="00BE1B2D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от 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08 апреля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 20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20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года</w:t>
      </w:r>
      <w:r w:rsidRPr="00EC2ECC">
        <w:rPr>
          <w:rFonts w:ascii="Times New Roman" w:hAnsi="Times New Roman" w:cs="Times New Roman"/>
        </w:rPr>
        <w:t xml:space="preserve">  </w:t>
      </w:r>
    </w:p>
    <w:sectPr w:rsidR="008F48E8" w:rsidRPr="005E0C24" w:rsidSect="008562D9">
      <w:pgSz w:w="11906" w:h="16838"/>
      <w:pgMar w:top="73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420"/>
    <w:rsid w:val="00051042"/>
    <w:rsid w:val="000B0C60"/>
    <w:rsid w:val="000C3985"/>
    <w:rsid w:val="00133782"/>
    <w:rsid w:val="001478BF"/>
    <w:rsid w:val="001508DD"/>
    <w:rsid w:val="001D1D7D"/>
    <w:rsid w:val="001E7775"/>
    <w:rsid w:val="0021218B"/>
    <w:rsid w:val="002969EE"/>
    <w:rsid w:val="002F288B"/>
    <w:rsid w:val="003452F3"/>
    <w:rsid w:val="00382D1B"/>
    <w:rsid w:val="00394B32"/>
    <w:rsid w:val="003B36E8"/>
    <w:rsid w:val="003F7924"/>
    <w:rsid w:val="00403B3D"/>
    <w:rsid w:val="0040634F"/>
    <w:rsid w:val="004A3392"/>
    <w:rsid w:val="004A5855"/>
    <w:rsid w:val="004E1FEE"/>
    <w:rsid w:val="00510BF1"/>
    <w:rsid w:val="00527F8F"/>
    <w:rsid w:val="005713CC"/>
    <w:rsid w:val="005A70D0"/>
    <w:rsid w:val="005E0C24"/>
    <w:rsid w:val="005E646C"/>
    <w:rsid w:val="006176FF"/>
    <w:rsid w:val="00660CC8"/>
    <w:rsid w:val="00660D46"/>
    <w:rsid w:val="00664F5A"/>
    <w:rsid w:val="00700F69"/>
    <w:rsid w:val="007716F0"/>
    <w:rsid w:val="00775864"/>
    <w:rsid w:val="007D3604"/>
    <w:rsid w:val="007D54BB"/>
    <w:rsid w:val="007E0ED7"/>
    <w:rsid w:val="00803AF2"/>
    <w:rsid w:val="00816068"/>
    <w:rsid w:val="008178A0"/>
    <w:rsid w:val="008562D9"/>
    <w:rsid w:val="008E2647"/>
    <w:rsid w:val="008F48E8"/>
    <w:rsid w:val="00913FD8"/>
    <w:rsid w:val="00965915"/>
    <w:rsid w:val="00A801AD"/>
    <w:rsid w:val="00AC6D08"/>
    <w:rsid w:val="00AE16B8"/>
    <w:rsid w:val="00AF3D92"/>
    <w:rsid w:val="00B0109F"/>
    <w:rsid w:val="00B42420"/>
    <w:rsid w:val="00BA03EF"/>
    <w:rsid w:val="00BE1B2D"/>
    <w:rsid w:val="00C20F9C"/>
    <w:rsid w:val="00C76A8D"/>
    <w:rsid w:val="00CE161C"/>
    <w:rsid w:val="00D07769"/>
    <w:rsid w:val="00D274FA"/>
    <w:rsid w:val="00D43528"/>
    <w:rsid w:val="00D75010"/>
    <w:rsid w:val="00D860B5"/>
    <w:rsid w:val="00D91F03"/>
    <w:rsid w:val="00E92008"/>
    <w:rsid w:val="00F0384E"/>
    <w:rsid w:val="00F0604E"/>
    <w:rsid w:val="00F21220"/>
    <w:rsid w:val="00F22D78"/>
    <w:rsid w:val="00F75A14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paragraph" w:styleId="1">
    <w:name w:val="heading 1"/>
    <w:basedOn w:val="a"/>
    <w:next w:val="a"/>
    <w:link w:val="10"/>
    <w:qFormat/>
    <w:rsid w:val="00660CC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E1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B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1B2D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BE1B2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0CC8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BikkulovskiSS2019</cp:lastModifiedBy>
  <cp:revision>29</cp:revision>
  <cp:lastPrinted>2020-04-20T09:48:00Z</cp:lastPrinted>
  <dcterms:created xsi:type="dcterms:W3CDTF">2020-04-06T10:31:00Z</dcterms:created>
  <dcterms:modified xsi:type="dcterms:W3CDTF">2020-04-20T09:49:00Z</dcterms:modified>
</cp:coreProperties>
</file>