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center" w:tblpY="595"/>
        <w:tblW w:w="9930" w:type="dxa"/>
        <w:tblLayout w:type="fixed"/>
        <w:tblLook w:val="04A0"/>
      </w:tblPr>
      <w:tblGrid>
        <w:gridCol w:w="4063"/>
        <w:gridCol w:w="1432"/>
        <w:gridCol w:w="4435"/>
      </w:tblGrid>
      <w:tr w:rsidR="00267888" w:rsidTr="00267888">
        <w:trPr>
          <w:trHeight w:val="1200"/>
        </w:trPr>
        <w:tc>
          <w:tcPr>
            <w:tcW w:w="406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267888" w:rsidRDefault="00267888">
            <w:pPr>
              <w:pStyle w:val="1"/>
              <w:spacing w:line="276" w:lineRule="auto"/>
              <w:jc w:val="center"/>
              <w:rPr>
                <w:rFonts w:ascii="Times New Roman" w:eastAsiaTheme="minorEastAsia" w:hAnsi="Times New Roman"/>
                <w:b w:val="0"/>
                <w:sz w:val="18"/>
                <w:szCs w:val="18"/>
                <w:lang w:val="be-BY"/>
              </w:rPr>
            </w:pPr>
            <w:r>
              <w:rPr>
                <w:rFonts w:ascii="Times New Roman" w:eastAsiaTheme="minorEastAsia" w:hAnsi="Times New Roman"/>
                <w:b w:val="0"/>
                <w:sz w:val="18"/>
                <w:szCs w:val="18"/>
              </w:rPr>
              <w:t>Баш</w:t>
            </w:r>
            <w:r>
              <w:rPr>
                <w:rFonts w:ascii="Times New Roman" w:eastAsiaTheme="minorEastAsia" w:hAnsi="Times New Roman"/>
                <w:b w:val="0"/>
                <w:sz w:val="18"/>
                <w:szCs w:val="18"/>
                <w:lang w:val="be-BY"/>
              </w:rPr>
              <w:t>кортостан Республикаһы</w:t>
            </w:r>
          </w:p>
          <w:p w:rsidR="00267888" w:rsidRDefault="00267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Бишбүләк районы муниципаль районы</w:t>
            </w:r>
          </w:p>
          <w:p w:rsidR="00267888" w:rsidRDefault="00267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Биккол  ауыл советы</w:t>
            </w:r>
          </w:p>
          <w:p w:rsidR="00267888" w:rsidRDefault="00267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ауыл  биләмәһе</w:t>
            </w:r>
          </w:p>
          <w:p w:rsidR="00267888" w:rsidRDefault="00267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СОВЕТЫ</w:t>
            </w:r>
          </w:p>
          <w:p w:rsidR="00267888" w:rsidRDefault="00267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452058, БР, Бишбүләк районы,</w:t>
            </w:r>
          </w:p>
          <w:p w:rsidR="00267888" w:rsidRDefault="00267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Биккол  ауылы,  Үзәк  урамы, 26</w:t>
            </w:r>
          </w:p>
          <w:p w:rsidR="00267888" w:rsidRDefault="00267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8(347)4323128</w:t>
            </w:r>
          </w:p>
          <w:p w:rsidR="00267888" w:rsidRDefault="00267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be-BY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267888" w:rsidRDefault="002678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D72F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5.4pt" o:ole="" fillcolor="window">
                  <v:imagedata r:id="rId5" o:title=""/>
                </v:shape>
                <o:OLEObject Type="Embed" ProgID="Word.Picture.8" ShapeID="_x0000_i1025" DrawAspect="Content" ObjectID="_1617015092" r:id="rId6"/>
              </w:object>
            </w:r>
          </w:p>
          <w:p w:rsidR="00267888" w:rsidRDefault="0026788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267888" w:rsidRDefault="00267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Республика Башкортостан</w:t>
            </w:r>
          </w:p>
          <w:p w:rsidR="00267888" w:rsidRDefault="00267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муниципальный район Бижбулякский район</w:t>
            </w:r>
          </w:p>
          <w:p w:rsidR="00267888" w:rsidRDefault="00267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СОВЕТ</w:t>
            </w:r>
          </w:p>
          <w:p w:rsidR="00267888" w:rsidRDefault="00267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сельского поселения</w:t>
            </w:r>
          </w:p>
          <w:p w:rsidR="00267888" w:rsidRDefault="00267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Биккуловский сельсовет</w:t>
            </w:r>
          </w:p>
          <w:p w:rsidR="00267888" w:rsidRDefault="00267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452058, РБ, Бижбулякский район, село Биккулово, </w:t>
            </w:r>
          </w:p>
          <w:p w:rsidR="00267888" w:rsidRDefault="00267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ул. Центральная, 26</w:t>
            </w:r>
          </w:p>
          <w:p w:rsidR="00267888" w:rsidRDefault="00267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8(347) 4323128</w:t>
            </w:r>
          </w:p>
          <w:p w:rsidR="00267888" w:rsidRDefault="0026788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be-BY"/>
              </w:rPr>
            </w:pPr>
          </w:p>
        </w:tc>
      </w:tr>
    </w:tbl>
    <w:p w:rsidR="00801A6D" w:rsidRPr="00992CAF" w:rsidRDefault="00267888" w:rsidP="00992CA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Lucida Sans Unicode" w:cs="Times New Roman"/>
          <w:b/>
          <w:sz w:val="28"/>
          <w:szCs w:val="28"/>
          <w:lang w:val="be-BY"/>
        </w:rPr>
        <w:t>Ҡ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АРАР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ab/>
        <w:t>РЕШЕНИЕ</w:t>
      </w:r>
    </w:p>
    <w:p w:rsidR="001E1C2D" w:rsidRDefault="001E1C2D" w:rsidP="00725D2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E1C2D" w:rsidRDefault="001E1C2D" w:rsidP="001E1C2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Совета сельского поселения Биккуловский  сельсовет муниципального района Бижбулякский район Республики Башкортостан от 17 ноября 2017 года №72/29-27 «Об установлении налога на имущество физических лиц на территории сельского поселения  Биккуловский сельсовет муниципального района Бижбулякский район Республики Башкортостан»</w:t>
      </w:r>
    </w:p>
    <w:p w:rsidR="001E1C2D" w:rsidRDefault="001E1C2D" w:rsidP="001E1C2D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E1C2D" w:rsidRDefault="001E1C2D" w:rsidP="001E1C2D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D7F71">
        <w:rPr>
          <w:rFonts w:ascii="Times New Roman" w:hAnsi="Times New Roman" w:cs="Times New Roman"/>
          <w:b w:val="0"/>
          <w:bCs w:val="0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внесенными изменениями в главу 32 «Налог на имущество физических лиц»  Налогового кодекса </w:t>
      </w:r>
      <w:r w:rsidRPr="003D7F7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Российской Федерации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Федеральным законом от 3 августа 2018 года № 334-ФЗ «О внесении изменений в статью 52 части первой и часть вторую Налогового кодекса Российской Федерации» </w:t>
      </w:r>
      <w:r w:rsidRPr="003D7F7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Совет 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Биккуловский </w:t>
      </w:r>
      <w:r w:rsidRPr="003D7F7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Бижбулякский</w:t>
      </w:r>
      <w:r w:rsidRPr="003D7F7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район Республики Башкортостан </w:t>
      </w:r>
    </w:p>
    <w:p w:rsidR="001E1C2D" w:rsidRDefault="001E1C2D" w:rsidP="001E1C2D">
      <w:pPr>
        <w:pStyle w:val="ConsTitle"/>
        <w:ind w:right="0"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E1C2D" w:rsidRDefault="001E1C2D" w:rsidP="001E1C2D">
      <w:pPr>
        <w:pStyle w:val="ConsTitle"/>
        <w:ind w:right="0"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D7F71">
        <w:rPr>
          <w:rFonts w:ascii="Times New Roman" w:hAnsi="Times New Roman" w:cs="Times New Roman"/>
          <w:b w:val="0"/>
          <w:bCs w:val="0"/>
          <w:sz w:val="28"/>
          <w:szCs w:val="28"/>
        </w:rPr>
        <w:t>решил:</w:t>
      </w:r>
    </w:p>
    <w:p w:rsidR="001E1C2D" w:rsidRPr="003D7F71" w:rsidRDefault="001E1C2D" w:rsidP="001E1C2D">
      <w:pPr>
        <w:pStyle w:val="ConsTitle"/>
        <w:ind w:right="0"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E1C2D" w:rsidRPr="003D7F71" w:rsidRDefault="001E1C2D" w:rsidP="001E1C2D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 В</w:t>
      </w:r>
      <w:r w:rsidRPr="003D7F7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нести в решение Совета 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Биккуловский</w:t>
      </w:r>
      <w:r w:rsidRPr="003D7F7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Бижбулякский</w:t>
      </w:r>
      <w:r w:rsidRPr="003D7F7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 от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17 ноября </w:t>
      </w:r>
      <w:r w:rsidRPr="003D7F71">
        <w:rPr>
          <w:rFonts w:ascii="Times New Roman" w:hAnsi="Times New Roman" w:cs="Times New Roman"/>
          <w:b w:val="0"/>
          <w:bCs w:val="0"/>
          <w:sz w:val="28"/>
          <w:szCs w:val="28"/>
        </w:rPr>
        <w:t>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Pr="003D7F7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72/29-27 </w:t>
      </w:r>
      <w:r w:rsidRPr="003D7F7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«Об установлении налога на имущество физических лиц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C12437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Биккуловский</w:t>
      </w:r>
      <w:r w:rsidRPr="00C12437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Бижбулякский район Республики Башкортостан</w:t>
      </w:r>
      <w:r w:rsidRPr="00C12437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D7F7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следующие изменения: </w:t>
      </w:r>
    </w:p>
    <w:p w:rsidR="001E1C2D" w:rsidRDefault="001E1C2D" w:rsidP="001E1C2D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F71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в пункте 2:</w:t>
      </w:r>
    </w:p>
    <w:p w:rsidR="001E1C2D" w:rsidRDefault="001E1C2D" w:rsidP="001E1C2D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F71">
        <w:rPr>
          <w:rFonts w:ascii="Times New Roman" w:hAnsi="Times New Roman" w:cs="Times New Roman"/>
          <w:sz w:val="28"/>
          <w:szCs w:val="28"/>
        </w:rPr>
        <w:t>подпункт 2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3D7F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дополнить словами «, частей жилых домов»;</w:t>
      </w:r>
    </w:p>
    <w:p w:rsidR="001E1C2D" w:rsidRDefault="001E1C2D" w:rsidP="001E1C2D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2.2 после слов «квартир» дополнить словами «, частей квартир»;</w:t>
      </w:r>
    </w:p>
    <w:p w:rsidR="001E1C2D" w:rsidRPr="001E1C2D" w:rsidRDefault="001E1C2D" w:rsidP="001E1C2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E1C2D">
        <w:rPr>
          <w:rFonts w:ascii="Times New Roman" w:hAnsi="Times New Roman" w:cs="Times New Roman"/>
          <w:sz w:val="28"/>
          <w:szCs w:val="28"/>
        </w:rPr>
        <w:t>подпункт 2.5 дополнить словами «, в том числе расположенных в объектах налогообложения, указанных в подпунктах 2.7 и 2.8 настоящего пункта».</w:t>
      </w:r>
    </w:p>
    <w:p w:rsidR="001E1C2D" w:rsidRPr="001E1C2D" w:rsidRDefault="001E1C2D" w:rsidP="001E1C2D">
      <w:pPr>
        <w:tabs>
          <w:tab w:val="left" w:pos="1118"/>
        </w:tabs>
        <w:spacing w:line="322" w:lineRule="exact"/>
        <w:rPr>
          <w:rFonts w:ascii="Times New Roman" w:hAnsi="Times New Roman" w:cs="Times New Roman"/>
          <w:sz w:val="28"/>
          <w:szCs w:val="28"/>
        </w:rPr>
      </w:pPr>
      <w:r w:rsidRPr="001E1C2D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не ранее чем по истечении одного месяца со дня его официального обнародования  и распространяется на </w:t>
      </w:r>
      <w:r w:rsidRPr="001E1C2D">
        <w:rPr>
          <w:rFonts w:ascii="Times New Roman" w:hAnsi="Times New Roman" w:cs="Times New Roman"/>
          <w:iCs/>
          <w:sz w:val="28"/>
          <w:szCs w:val="28"/>
        </w:rPr>
        <w:t xml:space="preserve"> правоотношения, связанные с исчислением налога на имущество физических лиц с 1 января 2017 года.</w:t>
      </w:r>
    </w:p>
    <w:p w:rsidR="00992CAF" w:rsidRPr="001E1C2D" w:rsidRDefault="001E1C2D" w:rsidP="001E1C2D">
      <w:pPr>
        <w:spacing w:line="240" w:lineRule="auto"/>
        <w:ind w:firstLine="709"/>
        <w:rPr>
          <w:sz w:val="28"/>
          <w:szCs w:val="28"/>
        </w:rPr>
      </w:pPr>
      <w:r w:rsidRPr="001E1C2D">
        <w:rPr>
          <w:rFonts w:ascii="Times New Roman" w:hAnsi="Times New Roman" w:cs="Times New Roman"/>
          <w:sz w:val="28"/>
          <w:szCs w:val="28"/>
        </w:rPr>
        <w:lastRenderedPageBreak/>
        <w:t>3. Настоящее решение обнародовать</w:t>
      </w:r>
      <w:r>
        <w:rPr>
          <w:sz w:val="28"/>
          <w:szCs w:val="28"/>
        </w:rPr>
        <w:t xml:space="preserve"> </w:t>
      </w:r>
      <w:r w:rsidR="00992CAF" w:rsidRPr="00992CAF">
        <w:rPr>
          <w:rFonts w:ascii="Times New Roman" w:hAnsi="Times New Roman" w:cs="Times New Roman"/>
          <w:bCs/>
          <w:sz w:val="26"/>
          <w:szCs w:val="26"/>
        </w:rPr>
        <w:t xml:space="preserve">на информационном стенде в здании администрации и на официальном сайте администрации сельского поселения </w:t>
      </w:r>
      <w:r w:rsidR="00992CAF" w:rsidRPr="00992CAF">
        <w:rPr>
          <w:rFonts w:ascii="Times New Roman" w:hAnsi="Times New Roman" w:cs="Times New Roman"/>
          <w:bCs/>
          <w:sz w:val="26"/>
          <w:szCs w:val="26"/>
          <w:lang w:val="en-US"/>
        </w:rPr>
        <w:t>http</w:t>
      </w:r>
      <w:r w:rsidR="00992CAF" w:rsidRPr="00992CAF">
        <w:rPr>
          <w:rFonts w:ascii="Times New Roman" w:hAnsi="Times New Roman" w:cs="Times New Roman"/>
          <w:bCs/>
          <w:sz w:val="26"/>
          <w:szCs w:val="26"/>
        </w:rPr>
        <w:t>://</w:t>
      </w:r>
      <w:proofErr w:type="spellStart"/>
      <w:r w:rsidR="00992CAF" w:rsidRPr="00992CAF">
        <w:rPr>
          <w:rFonts w:ascii="Times New Roman" w:hAnsi="Times New Roman" w:cs="Times New Roman"/>
          <w:bCs/>
          <w:sz w:val="26"/>
          <w:szCs w:val="26"/>
          <w:lang w:val="en-US"/>
        </w:rPr>
        <w:t>bikkulovo</w:t>
      </w:r>
      <w:proofErr w:type="spellEnd"/>
      <w:r w:rsidR="00992CAF" w:rsidRPr="00992CAF">
        <w:rPr>
          <w:rFonts w:ascii="Times New Roman" w:hAnsi="Times New Roman" w:cs="Times New Roman"/>
          <w:bCs/>
          <w:sz w:val="26"/>
          <w:szCs w:val="26"/>
        </w:rPr>
        <w:t>.</w:t>
      </w:r>
      <w:proofErr w:type="spellStart"/>
      <w:r w:rsidR="00992CAF" w:rsidRPr="00992CAF">
        <w:rPr>
          <w:rFonts w:ascii="Times New Roman" w:hAnsi="Times New Roman" w:cs="Times New Roman"/>
          <w:bCs/>
          <w:sz w:val="26"/>
          <w:szCs w:val="26"/>
          <w:lang w:val="en-US"/>
        </w:rPr>
        <w:t>ru</w:t>
      </w:r>
      <w:proofErr w:type="spellEnd"/>
      <w:r w:rsidR="00992CAF" w:rsidRPr="00992CAF">
        <w:rPr>
          <w:rFonts w:ascii="Times New Roman" w:hAnsi="Times New Roman" w:cs="Times New Roman"/>
          <w:bCs/>
          <w:sz w:val="26"/>
          <w:szCs w:val="26"/>
        </w:rPr>
        <w:t>.</w:t>
      </w:r>
    </w:p>
    <w:p w:rsidR="00992CAF" w:rsidRPr="00992CAF" w:rsidRDefault="00992CAF" w:rsidP="00725D2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92CAF">
        <w:rPr>
          <w:rFonts w:ascii="Times New Roman" w:hAnsi="Times New Roman" w:cs="Times New Roman"/>
          <w:bCs/>
          <w:sz w:val="26"/>
          <w:szCs w:val="26"/>
        </w:rPr>
        <w:t>4. Контроль за исполнением данного решения оставляю за собой</w:t>
      </w:r>
    </w:p>
    <w:p w:rsidR="00992CAF" w:rsidRPr="00992CAF" w:rsidRDefault="00992CAF" w:rsidP="00992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C1A23" w:rsidRDefault="00992CAF" w:rsidP="00992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2CAF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EC1A23" w:rsidRDefault="00EC1A23" w:rsidP="00992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92CAF" w:rsidRPr="00992CAF" w:rsidRDefault="00EC1A23" w:rsidP="00992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992CAF" w:rsidRPr="00992CAF">
        <w:rPr>
          <w:rFonts w:ascii="Times New Roman" w:hAnsi="Times New Roman" w:cs="Times New Roman"/>
          <w:sz w:val="26"/>
          <w:szCs w:val="26"/>
        </w:rPr>
        <w:t xml:space="preserve">Глава сельского поселения </w:t>
      </w:r>
    </w:p>
    <w:p w:rsidR="008F3D13" w:rsidRPr="00203D37" w:rsidRDefault="00992CAF" w:rsidP="00203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2CAF">
        <w:rPr>
          <w:rFonts w:ascii="Times New Roman" w:hAnsi="Times New Roman" w:cs="Times New Roman"/>
          <w:sz w:val="26"/>
          <w:szCs w:val="26"/>
        </w:rPr>
        <w:t xml:space="preserve">   </w:t>
      </w:r>
      <w:r w:rsidR="00725D23">
        <w:rPr>
          <w:rFonts w:ascii="Times New Roman" w:hAnsi="Times New Roman" w:cs="Times New Roman"/>
          <w:sz w:val="26"/>
          <w:szCs w:val="26"/>
        </w:rPr>
        <w:t xml:space="preserve"> </w:t>
      </w:r>
      <w:r w:rsidRPr="00992CAF">
        <w:rPr>
          <w:rFonts w:ascii="Times New Roman" w:hAnsi="Times New Roman" w:cs="Times New Roman"/>
          <w:sz w:val="26"/>
          <w:szCs w:val="26"/>
        </w:rPr>
        <w:t xml:space="preserve">Биккуловский сельсовет                                </w:t>
      </w:r>
      <w:r w:rsidR="00203D37">
        <w:rPr>
          <w:rFonts w:ascii="Times New Roman" w:hAnsi="Times New Roman" w:cs="Times New Roman"/>
          <w:sz w:val="26"/>
          <w:szCs w:val="26"/>
        </w:rPr>
        <w:t xml:space="preserve">                    </w:t>
      </w:r>
      <w:proofErr w:type="spellStart"/>
      <w:r w:rsidR="00203D37">
        <w:rPr>
          <w:rFonts w:ascii="Times New Roman" w:hAnsi="Times New Roman" w:cs="Times New Roman"/>
          <w:sz w:val="26"/>
          <w:szCs w:val="26"/>
        </w:rPr>
        <w:t>Р.Н.Ахметшин</w:t>
      </w:r>
      <w:proofErr w:type="spellEnd"/>
    </w:p>
    <w:p w:rsidR="00EC1A23" w:rsidRDefault="00EC1A23" w:rsidP="00725D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1A23" w:rsidRDefault="00EC1A23" w:rsidP="00725D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1A23" w:rsidRDefault="00EC1A23" w:rsidP="00725D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5D23" w:rsidRDefault="00725D23" w:rsidP="00725D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EC1A23">
        <w:rPr>
          <w:rFonts w:ascii="Times New Roman" w:hAnsi="Times New Roman" w:cs="Times New Roman"/>
          <w:sz w:val="26"/>
          <w:szCs w:val="26"/>
        </w:rPr>
        <w:t>с.Биккулово</w:t>
      </w:r>
      <w:proofErr w:type="spellEnd"/>
    </w:p>
    <w:p w:rsidR="00EC1A23" w:rsidRPr="00EC1A23" w:rsidRDefault="00EC1A23" w:rsidP="00725D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C1A23">
        <w:rPr>
          <w:rFonts w:ascii="Times New Roman" w:hAnsi="Times New Roman" w:cs="Times New Roman"/>
          <w:sz w:val="26"/>
          <w:szCs w:val="26"/>
        </w:rPr>
        <w:t>№103/49-27</w:t>
      </w:r>
    </w:p>
    <w:p w:rsidR="00725D23" w:rsidRPr="00EC1A23" w:rsidRDefault="00725D23" w:rsidP="00725D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C1A23">
        <w:rPr>
          <w:rFonts w:ascii="Times New Roman" w:hAnsi="Times New Roman" w:cs="Times New Roman"/>
          <w:sz w:val="26"/>
          <w:szCs w:val="26"/>
        </w:rPr>
        <w:t>от 10 апреля 2019  года</w:t>
      </w:r>
    </w:p>
    <w:p w:rsidR="00EC1A23" w:rsidRPr="00EC1A23" w:rsidRDefault="00EC1A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EC1A23" w:rsidRPr="00EC1A23" w:rsidSect="00203D3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m Bsh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67888"/>
    <w:rsid w:val="000552E6"/>
    <w:rsid w:val="000A6F68"/>
    <w:rsid w:val="0014473A"/>
    <w:rsid w:val="001B0803"/>
    <w:rsid w:val="001D72F6"/>
    <w:rsid w:val="001E1C2D"/>
    <w:rsid w:val="00203D37"/>
    <w:rsid w:val="00267888"/>
    <w:rsid w:val="002905C6"/>
    <w:rsid w:val="002B7660"/>
    <w:rsid w:val="002C131B"/>
    <w:rsid w:val="003462FA"/>
    <w:rsid w:val="00374034"/>
    <w:rsid w:val="003C0B7D"/>
    <w:rsid w:val="00417C68"/>
    <w:rsid w:val="004A0512"/>
    <w:rsid w:val="004A176E"/>
    <w:rsid w:val="004D4B8C"/>
    <w:rsid w:val="005D717F"/>
    <w:rsid w:val="006E66D3"/>
    <w:rsid w:val="00725D23"/>
    <w:rsid w:val="00801A6D"/>
    <w:rsid w:val="008379EB"/>
    <w:rsid w:val="008B77F9"/>
    <w:rsid w:val="008F3D13"/>
    <w:rsid w:val="00992CAF"/>
    <w:rsid w:val="00A20991"/>
    <w:rsid w:val="00A81FC8"/>
    <w:rsid w:val="00AE2CE1"/>
    <w:rsid w:val="00DA477B"/>
    <w:rsid w:val="00E64639"/>
    <w:rsid w:val="00EC1A23"/>
    <w:rsid w:val="00EE7160"/>
    <w:rsid w:val="00F052B4"/>
    <w:rsid w:val="00FB6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2F6"/>
  </w:style>
  <w:style w:type="paragraph" w:styleId="1">
    <w:name w:val="heading 1"/>
    <w:basedOn w:val="a"/>
    <w:next w:val="a"/>
    <w:link w:val="10"/>
    <w:qFormat/>
    <w:rsid w:val="00267888"/>
    <w:pPr>
      <w:keepNext/>
      <w:spacing w:after="0" w:line="240" w:lineRule="auto"/>
      <w:outlineLvl w:val="0"/>
    </w:pPr>
    <w:rPr>
      <w:rFonts w:ascii="Rom Bsh" w:eastAsia="Times New Roman" w:hAnsi="Rom Bsh" w:cs="Times New Roman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7888"/>
    <w:rPr>
      <w:rFonts w:ascii="Rom Bsh" w:eastAsia="Times New Roman" w:hAnsi="Rom Bsh" w:cs="Times New Roman"/>
      <w:b/>
      <w:bCs/>
      <w:sz w:val="24"/>
      <w:szCs w:val="32"/>
    </w:rPr>
  </w:style>
  <w:style w:type="paragraph" w:styleId="a3">
    <w:name w:val="header"/>
    <w:basedOn w:val="a"/>
    <w:link w:val="a4"/>
    <w:semiHidden/>
    <w:rsid w:val="00801A6D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801A6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basedOn w:val="a0"/>
    <w:uiPriority w:val="99"/>
    <w:semiHidden/>
    <w:unhideWhenUsed/>
    <w:rsid w:val="00992CAF"/>
    <w:rPr>
      <w:color w:val="0000FF"/>
      <w:u w:val="single"/>
    </w:rPr>
  </w:style>
  <w:style w:type="paragraph" w:customStyle="1" w:styleId="ConsTitle">
    <w:name w:val="ConsTitle"/>
    <w:uiPriority w:val="99"/>
    <w:rsid w:val="001E1C2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1E1C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6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1E25E-9533-4E6F-9A6A-F1FFF2057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BikkulovskiSS2019</cp:lastModifiedBy>
  <cp:revision>19</cp:revision>
  <cp:lastPrinted>2019-04-17T09:04:00Z</cp:lastPrinted>
  <dcterms:created xsi:type="dcterms:W3CDTF">2018-03-06T08:34:00Z</dcterms:created>
  <dcterms:modified xsi:type="dcterms:W3CDTF">2019-04-17T09:05:00Z</dcterms:modified>
</cp:coreProperties>
</file>