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0C6768" w:rsidRPr="00FD283E" w:rsidTr="00BC62FF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6768" w:rsidRPr="00FD283E" w:rsidRDefault="000C6768" w:rsidP="00BC62FF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18"/>
                <w:szCs w:val="18"/>
                <w:lang w:val="be-BY"/>
              </w:rPr>
            </w:pPr>
            <w:r w:rsidRPr="00FD283E"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>Баш</w:t>
            </w:r>
            <w:r w:rsidRPr="00FD283E">
              <w:rPr>
                <w:rFonts w:ascii="Times New Roman" w:eastAsiaTheme="minorEastAsia" w:hAnsi="Times New Roman"/>
                <w:b w:val="0"/>
                <w:sz w:val="18"/>
                <w:szCs w:val="18"/>
                <w:lang w:val="be-BY"/>
              </w:rPr>
              <w:t>кортостан Республикаһы</w:t>
            </w:r>
          </w:p>
          <w:p w:rsidR="000C6768" w:rsidRPr="00FD283E" w:rsidRDefault="000C6768" w:rsidP="00BC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FD283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0C6768" w:rsidRPr="00FD283E" w:rsidRDefault="000C6768" w:rsidP="00BC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D283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Биккол  ауыл советы</w:t>
            </w:r>
          </w:p>
          <w:p w:rsidR="000C6768" w:rsidRPr="00FD283E" w:rsidRDefault="000C6768" w:rsidP="00BC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D283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  биләмәһе</w:t>
            </w:r>
          </w:p>
          <w:p w:rsidR="000C6768" w:rsidRPr="00FD283E" w:rsidRDefault="000C6768" w:rsidP="00BC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D283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СОВЕТЫ</w:t>
            </w:r>
          </w:p>
          <w:p w:rsidR="000C6768" w:rsidRPr="00FD283E" w:rsidRDefault="000C6768" w:rsidP="00BC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D283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452058, БР, Бишбүләк районы,</w:t>
            </w:r>
          </w:p>
          <w:p w:rsidR="000C6768" w:rsidRPr="00FD283E" w:rsidRDefault="000C6768" w:rsidP="00BC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D283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Биккол  ауылы,  Үзәк  урамы, 26</w:t>
            </w:r>
          </w:p>
          <w:p w:rsidR="000C6768" w:rsidRPr="00FD283E" w:rsidRDefault="000C6768" w:rsidP="00BC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D283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8(347)4323128</w:t>
            </w:r>
          </w:p>
          <w:p w:rsidR="000C6768" w:rsidRPr="00FD283E" w:rsidRDefault="000C6768" w:rsidP="00BC6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6768" w:rsidRPr="00FD283E" w:rsidRDefault="000C6768" w:rsidP="00BC62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D28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55416945" r:id="rId5"/>
              </w:object>
            </w:r>
          </w:p>
          <w:p w:rsidR="000C6768" w:rsidRPr="00FD283E" w:rsidRDefault="000C6768" w:rsidP="00BC62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6768" w:rsidRPr="00FD283E" w:rsidRDefault="000C6768" w:rsidP="00BC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</w:pPr>
            <w:r w:rsidRPr="00FD283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0C6768" w:rsidRPr="00FD283E" w:rsidRDefault="000C6768" w:rsidP="00BC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D283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0C6768" w:rsidRPr="00FD283E" w:rsidRDefault="000C6768" w:rsidP="00BC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D283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</w:t>
            </w:r>
          </w:p>
          <w:p w:rsidR="000C6768" w:rsidRPr="00FD283E" w:rsidRDefault="000C6768" w:rsidP="00BC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D283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сельского поселения</w:t>
            </w:r>
          </w:p>
          <w:p w:rsidR="000C6768" w:rsidRPr="00FD283E" w:rsidRDefault="000C6768" w:rsidP="00BC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D283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Биккуловский сельсовет</w:t>
            </w:r>
          </w:p>
          <w:p w:rsidR="000C6768" w:rsidRPr="00FD283E" w:rsidRDefault="000C6768" w:rsidP="00BC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D283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452058, РБ, Бижбулякский район, село Биккулово, </w:t>
            </w:r>
          </w:p>
          <w:p w:rsidR="000C6768" w:rsidRPr="00FD283E" w:rsidRDefault="000C6768" w:rsidP="00BC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D283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 Центральная, 26</w:t>
            </w:r>
          </w:p>
          <w:p w:rsidR="000C6768" w:rsidRPr="00FD283E" w:rsidRDefault="000C6768" w:rsidP="00BC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D283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 4323128</w:t>
            </w:r>
          </w:p>
          <w:p w:rsidR="000C6768" w:rsidRPr="00FD283E" w:rsidRDefault="000C6768" w:rsidP="00BC62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</w:p>
        </w:tc>
      </w:tr>
    </w:tbl>
    <w:p w:rsidR="001A0823" w:rsidRPr="000C6768" w:rsidRDefault="000C6768" w:rsidP="000C676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C6768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0C6768"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 w:rsidRPr="000C6768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C6768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C6768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C6768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C6768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C6768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C6768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C6768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C6768">
        <w:rPr>
          <w:rFonts w:ascii="Times New Roman" w:hAnsi="Times New Roman" w:cs="Times New Roman"/>
          <w:b/>
          <w:sz w:val="28"/>
          <w:szCs w:val="28"/>
          <w:lang w:val="be-BY"/>
        </w:rPr>
        <w:tab/>
        <w:t>РЕШЕНИЕ</w:t>
      </w:r>
    </w:p>
    <w:p w:rsidR="009D19CB" w:rsidRPr="000C6768" w:rsidRDefault="000C6768" w:rsidP="00A743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О работе </w:t>
      </w:r>
      <w:r w:rsidR="009D19CB" w:rsidRPr="000C67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Совета </w:t>
      </w:r>
      <w:r w:rsidR="001A0823" w:rsidRPr="000C67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сельского поселения</w:t>
      </w:r>
      <w:r w:rsidR="009D19CB" w:rsidRPr="000C67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1A0823" w:rsidRPr="000C67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Биккуловский   сельсовет муниципального района Бижбулякский район Республики Башкортостан</w:t>
      </w:r>
      <w:r w:rsidR="00A743C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 </w:t>
      </w:r>
      <w:r w:rsidR="009D19CB" w:rsidRPr="000C676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 2016 году.</w:t>
      </w:r>
    </w:p>
    <w:p w:rsidR="001A0823" w:rsidRPr="000C6768" w:rsidRDefault="001A0823" w:rsidP="000C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A0823" w:rsidRPr="000C6768" w:rsidRDefault="001A0823" w:rsidP="001A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    Заслушав и обсудив 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отчет </w:t>
      </w:r>
      <w:r w:rsid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 работе 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Совета 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сельского поселения 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Биккуловский 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 муниципального района  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Бижбулякский 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Республики Башкортостан </w:t>
      </w:r>
      <w:r w:rsid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Ахметшина</w:t>
      </w:r>
      <w:proofErr w:type="spellEnd"/>
      <w:r w:rsid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Р.Н.  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 </w:t>
      </w:r>
      <w:r w:rsid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работе Совета сельского поселения  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Биккуловский 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сельсо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вет муниципального района в 2016 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году, Совет  сельского поселения 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Биккуловский 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  муниципального района 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Бижбулякский 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Республики Башкортостан 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отмечает, что достигнуты определенные результаты.</w:t>
      </w:r>
    </w:p>
    <w:p w:rsidR="001A0823" w:rsidRPr="000C6768" w:rsidRDefault="00295624" w:rsidP="001A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</w:t>
      </w:r>
      <w:r w:rsidR="001A0823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Отметить положительные результаты </w:t>
      </w:r>
      <w:r w:rsid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Совета сельского </w:t>
      </w:r>
      <w:r w:rsidR="001A0823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поселения по решению вопросов  местного зна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чения сельского поселения в 2016</w:t>
      </w:r>
      <w:r w:rsidR="001A0823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оду.</w:t>
      </w:r>
    </w:p>
    <w:p w:rsidR="001A0823" w:rsidRPr="000C6768" w:rsidRDefault="000C6768" w:rsidP="001A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</w:t>
      </w:r>
      <w:r w:rsidR="001A0823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В целях закрепления достигнутых в 201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6</w:t>
      </w:r>
      <w:r w:rsidR="001A0823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году положительных результатов, обеспечения дальнейшего динамичного, поступательного развития поселения, руководствуясь Федеральным законом от 6 октября 2003 г. № 131-ФЗ «Об общих принципах организации местного самоуправления в Р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оссийской Федерации», статьей 18</w:t>
      </w:r>
      <w:r w:rsidR="001A0823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Устава  сельского поселения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Биккуловский </w:t>
      </w:r>
      <w:r w:rsidR="001A0823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сельсовет муниципального района 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Бижбулякский </w:t>
      </w:r>
      <w:r w:rsidR="001A0823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 Республики Башкортостан,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1A0823" w:rsidRPr="000C6768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>Совет  сельского поселения  </w:t>
      </w:r>
      <w:r w:rsidR="009D19CB" w:rsidRPr="000C6768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Биккуловский </w:t>
      </w:r>
      <w:r w:rsidR="001A0823" w:rsidRPr="000C6768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   сельсовет муниципального  района </w:t>
      </w:r>
      <w:r w:rsidR="009D19CB" w:rsidRPr="000C6768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Бижбулякский </w:t>
      </w:r>
      <w:r w:rsidR="001A0823" w:rsidRPr="000C6768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район 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1A0823" w:rsidRPr="000C6768">
        <w:rPr>
          <w:rFonts w:ascii="Times New Roman" w:eastAsia="Times New Roman" w:hAnsi="Times New Roman" w:cs="Times New Roman"/>
          <w:iCs/>
          <w:color w:val="555555"/>
          <w:sz w:val="28"/>
          <w:szCs w:val="28"/>
        </w:rPr>
        <w:t xml:space="preserve">Республики Башкортостан  </w:t>
      </w:r>
      <w:r w:rsidR="001A0823" w:rsidRPr="000C6768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</w:rPr>
        <w:t>решил:</w:t>
      </w:r>
    </w:p>
    <w:p w:rsidR="001A0823" w:rsidRPr="000C6768" w:rsidRDefault="001A0823" w:rsidP="001A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1.  Отчет главы сельского поселения 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Биккуловский 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  муниципального района 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Бижбулякский 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район </w:t>
      </w:r>
      <w:proofErr w:type="spellStart"/>
      <w:r w:rsidR="0013553A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Р.Н.Ахметшина</w:t>
      </w:r>
      <w:proofErr w:type="spellEnd"/>
      <w:r w:rsidR="0013553A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 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работе Совета с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ельского поселения 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Биккуловский 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  муниципального района 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Бижбулякский район </w:t>
      </w:r>
      <w:r w:rsid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Республики Башкортостан 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в 2016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году принять к сведению.</w:t>
      </w:r>
    </w:p>
    <w:p w:rsidR="001A0823" w:rsidRPr="000C6768" w:rsidRDefault="001A0823" w:rsidP="001A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    2. Рекомендовать Администрации сельского поселения 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Биккуловский 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сельсовет  муниципального района 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Бижбулякский 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район, руководителям  организаций, учреждений  принять меры  по созданию условий   для  дальнейшего   динамичного  развития  поселения</w:t>
      </w:r>
      <w:r w:rsid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1A0823" w:rsidRPr="000C6768" w:rsidRDefault="001A0823" w:rsidP="001A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- активизировать работу  депутатов   и руководителей  учреждений культуры  с  населением  и по организации  досуга  молодёжи  и населения  во всех населенных пунктах;</w:t>
      </w:r>
    </w:p>
    <w:p w:rsidR="001A0823" w:rsidRPr="000C6768" w:rsidRDefault="001A0823" w:rsidP="001A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-шире привлекать к решению вопросов поддержания  надлежащего порядка  в населенных пунктах депутатов, старост  деревень, и других общественных  организаций</w:t>
      </w:r>
      <w:proofErr w:type="gramStart"/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;</w:t>
      </w:r>
      <w:proofErr w:type="gramEnd"/>
    </w:p>
    <w:p w:rsidR="001A0823" w:rsidRPr="000C6768" w:rsidRDefault="001A0823" w:rsidP="001A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- продолжить работу с руководителями сельхозпредприятий по увеличению поголовья и продуктивных качеств животных;</w:t>
      </w:r>
    </w:p>
    <w:p w:rsidR="001A0823" w:rsidRPr="000C6768" w:rsidRDefault="001A0823" w:rsidP="001A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- усилить работу по осуществлению муниципального земельного контроля, оформлению прав землепользователей на фактически используемые земельные участки;</w:t>
      </w:r>
    </w:p>
    <w:p w:rsidR="001A0823" w:rsidRPr="000C6768" w:rsidRDefault="001A0823" w:rsidP="001A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мобилизовать трудовые коллективы, учащихся школ и всё население  поселения на выполнение принятого Плана мероприятий по проведению Года </w:t>
      </w:r>
      <w:r w:rsidR="00EC6CD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экологии 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в    сельском поселении</w:t>
      </w:r>
      <w:proofErr w:type="gramStart"/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;</w:t>
      </w:r>
      <w:proofErr w:type="gramEnd"/>
    </w:p>
    <w:p w:rsidR="001A0823" w:rsidRPr="000C6768" w:rsidRDefault="001A0823" w:rsidP="001A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 - держать под контролем работу по признанию бесхозяйными не включенных в  конкурсную массу объектов ликвидированных предприятий и  регистрацию на них права муниципальной собственности поселения;</w:t>
      </w:r>
    </w:p>
    <w:p w:rsidR="001F7F9F" w:rsidRPr="000C6768" w:rsidRDefault="001A0823" w:rsidP="001A0823">
      <w:pPr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    3. </w:t>
      </w:r>
      <w:proofErr w:type="gramStart"/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Контроль за</w:t>
      </w:r>
      <w:proofErr w:type="gramEnd"/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исполнением настоящего решения возложить на  Совет и постоянные комиссии Совета  сельского поселения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Биккуловский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сельсовет муниципального района </w:t>
      </w:r>
      <w:r w:rsidR="009D19CB"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Бижбулякский </w:t>
      </w: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район Республики Башкортостан.</w:t>
      </w:r>
    </w:p>
    <w:p w:rsidR="0013553A" w:rsidRPr="000C6768" w:rsidRDefault="0013553A" w:rsidP="001A0823">
      <w:pPr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3553A" w:rsidRDefault="0013553A" w:rsidP="001A0823">
      <w:pPr>
        <w:rPr>
          <w:sz w:val="28"/>
          <w:szCs w:val="28"/>
        </w:rPr>
      </w:pPr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Глава сельского поселения                  </w:t>
      </w:r>
      <w:proofErr w:type="spellStart"/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>Р.Н.Ахметшин</w:t>
      </w:r>
      <w:proofErr w:type="spellEnd"/>
      <w:r w:rsidRPr="000C676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</w:t>
      </w:r>
    </w:p>
    <w:p w:rsidR="000C6768" w:rsidRPr="000C6768" w:rsidRDefault="000C6768" w:rsidP="000C67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C67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67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C6768">
        <w:rPr>
          <w:rFonts w:ascii="Times New Roman" w:hAnsi="Times New Roman" w:cs="Times New Roman"/>
          <w:sz w:val="28"/>
          <w:szCs w:val="28"/>
        </w:rPr>
        <w:t>иккулово</w:t>
      </w:r>
      <w:proofErr w:type="spellEnd"/>
    </w:p>
    <w:p w:rsidR="000C6768" w:rsidRPr="000C6768" w:rsidRDefault="000C6768" w:rsidP="000C6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768">
        <w:rPr>
          <w:rFonts w:ascii="Times New Roman" w:hAnsi="Times New Roman" w:cs="Times New Roman"/>
          <w:sz w:val="28"/>
          <w:szCs w:val="28"/>
        </w:rPr>
        <w:t>от «8» февраля 2017 года</w:t>
      </w:r>
    </w:p>
    <w:p w:rsidR="000C6768" w:rsidRDefault="000C6768" w:rsidP="000C6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768">
        <w:rPr>
          <w:rFonts w:ascii="Times New Roman" w:hAnsi="Times New Roman" w:cs="Times New Roman"/>
          <w:sz w:val="28"/>
          <w:szCs w:val="28"/>
        </w:rPr>
        <w:t>№</w:t>
      </w:r>
      <w:r w:rsidR="0077530D">
        <w:rPr>
          <w:rFonts w:ascii="Times New Roman" w:hAnsi="Times New Roman" w:cs="Times New Roman"/>
          <w:sz w:val="28"/>
          <w:szCs w:val="28"/>
        </w:rPr>
        <w:t>55</w:t>
      </w:r>
      <w:r w:rsidR="00295624">
        <w:rPr>
          <w:rFonts w:ascii="Times New Roman" w:hAnsi="Times New Roman" w:cs="Times New Roman"/>
          <w:sz w:val="28"/>
          <w:szCs w:val="28"/>
        </w:rPr>
        <w:t>/19-27</w:t>
      </w:r>
    </w:p>
    <w:p w:rsidR="00EC6CDA" w:rsidRDefault="00EC6CDA" w:rsidP="000C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CDA" w:rsidRDefault="00EC6CDA" w:rsidP="000C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CDA" w:rsidRDefault="00EC6CDA" w:rsidP="000C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CDA" w:rsidRDefault="00EC6CDA" w:rsidP="000C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CDA" w:rsidRDefault="00EC6CDA" w:rsidP="000C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CDA" w:rsidRDefault="00EC6CDA" w:rsidP="000C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CDA" w:rsidRDefault="00EC6CDA" w:rsidP="000C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CDA" w:rsidRDefault="00EC6CDA" w:rsidP="000C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CDA" w:rsidRDefault="00EC6CDA" w:rsidP="000C6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CDA" w:rsidRDefault="00EC6CDA" w:rsidP="000C67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6CDA" w:rsidSect="001F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823"/>
    <w:rsid w:val="000C6768"/>
    <w:rsid w:val="0013553A"/>
    <w:rsid w:val="001A0823"/>
    <w:rsid w:val="001F7F9F"/>
    <w:rsid w:val="00295624"/>
    <w:rsid w:val="00361B79"/>
    <w:rsid w:val="00631D52"/>
    <w:rsid w:val="00692F0C"/>
    <w:rsid w:val="0077530D"/>
    <w:rsid w:val="009D19CB"/>
    <w:rsid w:val="00A743C4"/>
    <w:rsid w:val="00D76CCC"/>
    <w:rsid w:val="00DE48C5"/>
    <w:rsid w:val="00E830FE"/>
    <w:rsid w:val="00E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676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768"/>
    <w:rPr>
      <w:rFonts w:ascii="Rom Bsh" w:eastAsia="Times New Roman" w:hAnsi="Rom Bsh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1</cp:lastModifiedBy>
  <cp:revision>10</cp:revision>
  <cp:lastPrinted>2017-03-05T12:23:00Z</cp:lastPrinted>
  <dcterms:created xsi:type="dcterms:W3CDTF">2017-02-07T17:22:00Z</dcterms:created>
  <dcterms:modified xsi:type="dcterms:W3CDTF">2017-05-04T09:29:00Z</dcterms:modified>
</cp:coreProperties>
</file>