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421" w:rsidRPr="001A3421" w:rsidRDefault="001A3421" w:rsidP="0071212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A3421">
        <w:rPr>
          <w:rFonts w:ascii="Times New Roman" w:hAnsi="Times New Roman" w:cs="Times New Roman"/>
          <w:sz w:val="28"/>
          <w:szCs w:val="28"/>
          <w:lang w:val="be-BY"/>
        </w:rPr>
        <w:t xml:space="preserve">Администрация сельского поселения Биккуловский сельсовет муниципального района Бижбулякский район Республики Башкортостан  </w:t>
      </w:r>
    </w:p>
    <w:p w:rsidR="0071212E" w:rsidRPr="00C61EFF" w:rsidRDefault="001A3421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b/>
          <w:sz w:val="24"/>
          <w:lang w:val="be-BY"/>
        </w:rPr>
        <w:t xml:space="preserve">                                                             </w:t>
      </w:r>
      <w:r w:rsidR="0071212E" w:rsidRPr="00C61EFF">
        <w:rPr>
          <w:rFonts w:ascii="Times New Roman" w:hAnsi="Times New Roman" w:cs="Times New Roman"/>
          <w:b/>
          <w:sz w:val="24"/>
          <w:lang w:val="be-BY"/>
        </w:rPr>
        <w:t xml:space="preserve">  </w:t>
      </w:r>
      <w:r w:rsidR="0071212E" w:rsidRPr="00C61EFF">
        <w:rPr>
          <w:rFonts w:ascii="Times New Roman" w:hAnsi="Times New Roman" w:cs="Times New Roman"/>
          <w:sz w:val="24"/>
          <w:lang w:val="be-BY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lang w:val="be-BY"/>
        </w:rPr>
        <w:t xml:space="preserve">                                                             </w:t>
      </w:r>
      <w:r w:rsidRPr="00C61EFF">
        <w:rPr>
          <w:rFonts w:ascii="Times New Roman" w:hAnsi="Times New Roman" w:cs="Times New Roman"/>
          <w:b/>
          <w:sz w:val="24"/>
          <w:lang w:val="be-BY"/>
        </w:rPr>
        <w:t xml:space="preserve">КАРАР  </w:t>
      </w:r>
      <w:r w:rsidRPr="00C61EFF">
        <w:rPr>
          <w:rFonts w:ascii="Times New Roman" w:hAnsi="Times New Roman" w:cs="Times New Roman"/>
          <w:sz w:val="24"/>
          <w:lang w:val="be-BY"/>
        </w:rPr>
        <w:t xml:space="preserve">                                                                                    </w:t>
      </w:r>
      <w:r w:rsidR="0071212E" w:rsidRPr="00C61EFF">
        <w:rPr>
          <w:rFonts w:ascii="Times New Roman" w:hAnsi="Times New Roman" w:cs="Times New Roman"/>
          <w:b/>
          <w:sz w:val="24"/>
          <w:lang w:val="be-BY"/>
        </w:rPr>
        <w:t>ПОСТАНОВЛЕНИЕ</w:t>
      </w:r>
      <w:r w:rsidR="0071212E" w:rsidRPr="00C61EFF">
        <w:rPr>
          <w:rFonts w:ascii="Times New Roman" w:hAnsi="Times New Roman" w:cs="Times New Roman"/>
          <w:sz w:val="24"/>
          <w:lang w:val="be-BY"/>
        </w:rPr>
        <w:t xml:space="preserve">                                        </w:t>
      </w:r>
    </w:p>
    <w:p w:rsidR="0071212E" w:rsidRPr="00C61EFF" w:rsidRDefault="009F0DFA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“30” июля  2015</w:t>
      </w:r>
      <w:r w:rsidR="0071212E" w:rsidRPr="00C61EFF">
        <w:rPr>
          <w:rFonts w:ascii="Times New Roman" w:hAnsi="Times New Roman" w:cs="Times New Roman"/>
          <w:sz w:val="24"/>
          <w:lang w:val="be-BY"/>
        </w:rPr>
        <w:t xml:space="preserve"> й      </w:t>
      </w:r>
      <w:r w:rsidR="0071212E">
        <w:rPr>
          <w:rFonts w:ascii="Times New Roman" w:hAnsi="Times New Roman" w:cs="Times New Roman"/>
          <w:sz w:val="24"/>
          <w:lang w:val="be-BY"/>
        </w:rPr>
        <w:t xml:space="preserve">                             №</w:t>
      </w:r>
      <w:r w:rsidR="00BE3A4F">
        <w:rPr>
          <w:rFonts w:ascii="Times New Roman" w:hAnsi="Times New Roman" w:cs="Times New Roman"/>
          <w:sz w:val="24"/>
          <w:lang w:val="be-BY"/>
        </w:rPr>
        <w:t xml:space="preserve"> 16                        “30</w:t>
      </w:r>
      <w:r w:rsidR="0071212E">
        <w:rPr>
          <w:rFonts w:ascii="Times New Roman" w:hAnsi="Times New Roman" w:cs="Times New Roman"/>
          <w:sz w:val="24"/>
          <w:lang w:val="be-BY"/>
        </w:rPr>
        <w:t>” июля  2015</w:t>
      </w:r>
      <w:r w:rsidR="0071212E" w:rsidRPr="00C61EFF">
        <w:rPr>
          <w:rFonts w:ascii="Times New Roman" w:hAnsi="Times New Roman" w:cs="Times New Roman"/>
          <w:sz w:val="24"/>
          <w:lang w:val="be-BY"/>
        </w:rPr>
        <w:t xml:space="preserve"> года</w:t>
      </w:r>
    </w:p>
    <w:p w:rsidR="0071212E" w:rsidRPr="00C61EFF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b/>
          <w:sz w:val="24"/>
          <w:lang w:val="be-BY"/>
        </w:rPr>
      </w:pPr>
      <w:r w:rsidRPr="008D6BBD">
        <w:rPr>
          <w:rFonts w:ascii="Times New Roman" w:hAnsi="Times New Roman" w:cs="Times New Roman"/>
          <w:b/>
          <w:sz w:val="24"/>
          <w:lang w:val="be-BY"/>
        </w:rPr>
        <w:t xml:space="preserve">  О выделении мест для размещения агитационных печатных материалов на территориях избирательных участков сельского поселения Бик</w:t>
      </w:r>
      <w:r>
        <w:rPr>
          <w:rFonts w:ascii="Times New Roman" w:hAnsi="Times New Roman" w:cs="Times New Roman"/>
          <w:b/>
          <w:sz w:val="24"/>
          <w:lang w:val="be-BY"/>
        </w:rPr>
        <w:t xml:space="preserve">куловский сельсовет  по выборам </w:t>
      </w:r>
      <w:r w:rsidRPr="008D6BBD">
        <w:rPr>
          <w:rFonts w:ascii="Times New Roman" w:hAnsi="Times New Roman" w:cs="Times New Roman"/>
          <w:b/>
          <w:sz w:val="24"/>
          <w:lang w:val="be-BY"/>
        </w:rPr>
        <w:t xml:space="preserve"> </w:t>
      </w:r>
      <w:r>
        <w:rPr>
          <w:rFonts w:ascii="Times New Roman" w:hAnsi="Times New Roman" w:cs="Times New Roman"/>
          <w:b/>
          <w:sz w:val="24"/>
          <w:lang w:val="be-BY"/>
        </w:rPr>
        <w:t>депутатов Совета сельского поселения Биккуловский сельсовет муниципального района Бижбулякский район Республики Башкортостан 27 созыва 13 сентября 2015</w:t>
      </w:r>
      <w:r w:rsidRPr="008D6BBD">
        <w:rPr>
          <w:rFonts w:ascii="Times New Roman" w:hAnsi="Times New Roman" w:cs="Times New Roman"/>
          <w:b/>
          <w:sz w:val="24"/>
          <w:lang w:val="be-BY"/>
        </w:rPr>
        <w:t xml:space="preserve"> года </w:t>
      </w:r>
    </w:p>
    <w:p w:rsidR="0071212E" w:rsidRPr="00CF0B18" w:rsidRDefault="0071212E" w:rsidP="0071212E">
      <w:pPr>
        <w:spacing w:after="0"/>
        <w:jc w:val="both"/>
        <w:rPr>
          <w:rFonts w:ascii="Times New Roman" w:hAnsi="Times New Roman" w:cs="Times New Roman"/>
          <w:b/>
          <w:sz w:val="24"/>
          <w:lang w:val="be-BY"/>
        </w:rPr>
      </w:pP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 w:rsidRPr="00C61EFF">
        <w:rPr>
          <w:rFonts w:ascii="Times New Roman" w:hAnsi="Times New Roman" w:cs="Times New Roman"/>
          <w:sz w:val="24"/>
          <w:lang w:val="be-BY"/>
        </w:rPr>
        <w:t xml:space="preserve">                  Руководствуясь</w:t>
      </w:r>
      <w:r w:rsidR="00BE3A4F">
        <w:rPr>
          <w:rFonts w:ascii="Times New Roman" w:hAnsi="Times New Roman" w:cs="Times New Roman"/>
          <w:sz w:val="24"/>
          <w:lang w:val="be-BY"/>
        </w:rPr>
        <w:t xml:space="preserve"> пунктом  7 </w:t>
      </w:r>
      <w:r w:rsidRPr="00C61EFF">
        <w:rPr>
          <w:rFonts w:ascii="Times New Roman" w:hAnsi="Times New Roman" w:cs="Times New Roman"/>
          <w:sz w:val="24"/>
          <w:lang w:val="be-BY"/>
        </w:rPr>
        <w:t xml:space="preserve">статьи </w:t>
      </w:r>
      <w:r w:rsidR="00BE3A4F">
        <w:rPr>
          <w:rFonts w:ascii="Times New Roman" w:hAnsi="Times New Roman" w:cs="Times New Roman"/>
          <w:sz w:val="24"/>
          <w:lang w:val="be-BY"/>
        </w:rPr>
        <w:t xml:space="preserve"> 54</w:t>
      </w:r>
      <w:r>
        <w:rPr>
          <w:rFonts w:ascii="Times New Roman" w:hAnsi="Times New Roman" w:cs="Times New Roman"/>
          <w:sz w:val="24"/>
          <w:lang w:val="be-BY"/>
        </w:rPr>
        <w:t xml:space="preserve">  </w:t>
      </w:r>
      <w:r w:rsidRPr="00C61EFF">
        <w:rPr>
          <w:rFonts w:ascii="Times New Roman" w:hAnsi="Times New Roman" w:cs="Times New Roman"/>
          <w:sz w:val="24"/>
          <w:lang w:val="be-BY"/>
        </w:rPr>
        <w:t>Федерального закона</w:t>
      </w:r>
      <w:r>
        <w:rPr>
          <w:rFonts w:ascii="Times New Roman" w:hAnsi="Times New Roman" w:cs="Times New Roman"/>
          <w:sz w:val="24"/>
          <w:lang w:val="be-BY"/>
        </w:rPr>
        <w:t xml:space="preserve"> </w:t>
      </w:r>
      <w:r w:rsidRPr="00C61EFF">
        <w:rPr>
          <w:rFonts w:ascii="Times New Roman" w:hAnsi="Times New Roman" w:cs="Times New Roman"/>
          <w:sz w:val="24"/>
          <w:lang w:val="be-BY"/>
        </w:rPr>
        <w:t>“</w:t>
      </w:r>
      <w:r w:rsidR="00BE3A4F">
        <w:rPr>
          <w:rFonts w:ascii="Times New Roman" w:hAnsi="Times New Roman" w:cs="Times New Roman"/>
          <w:sz w:val="24"/>
          <w:lang w:val="be-BY"/>
        </w:rPr>
        <w:t xml:space="preserve">Об основных гарантиях избирательных прав и права на участие в референдуме граждан Российской Федерации” </w:t>
      </w:r>
      <w:r>
        <w:rPr>
          <w:rFonts w:ascii="Times New Roman" w:hAnsi="Times New Roman" w:cs="Times New Roman"/>
          <w:sz w:val="24"/>
          <w:lang w:val="be-BY"/>
        </w:rPr>
        <w:t xml:space="preserve">администрация сельского поселения Биккуловский сельсовет муниципального района Бижбулякксий район Республики Башкортостан </w:t>
      </w:r>
    </w:p>
    <w:p w:rsidR="00BE3A4F" w:rsidRDefault="00BE3A4F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b/>
          <w:sz w:val="24"/>
          <w:lang w:val="be-BY"/>
        </w:rPr>
      </w:pPr>
      <w:r w:rsidRPr="00C61EFF">
        <w:rPr>
          <w:rFonts w:ascii="Times New Roman" w:hAnsi="Times New Roman" w:cs="Times New Roman"/>
          <w:b/>
          <w:sz w:val="24"/>
          <w:lang w:val="be-BY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lang w:val="be-BY"/>
        </w:rPr>
        <w:t xml:space="preserve">             </w:t>
      </w:r>
      <w:r w:rsidRPr="00C61EFF">
        <w:rPr>
          <w:rFonts w:ascii="Times New Roman" w:hAnsi="Times New Roman" w:cs="Times New Roman"/>
          <w:b/>
          <w:sz w:val="24"/>
          <w:lang w:val="be-BY"/>
        </w:rPr>
        <w:t xml:space="preserve">  </w:t>
      </w:r>
      <w:r>
        <w:rPr>
          <w:rFonts w:ascii="Times New Roman" w:hAnsi="Times New Roman" w:cs="Times New Roman"/>
          <w:b/>
          <w:sz w:val="24"/>
          <w:lang w:val="be-BY"/>
        </w:rPr>
        <w:t>ПОСТАНОВЛЯЕТ</w:t>
      </w:r>
      <w:r w:rsidRPr="00C61EFF">
        <w:rPr>
          <w:rFonts w:ascii="Times New Roman" w:hAnsi="Times New Roman" w:cs="Times New Roman"/>
          <w:b/>
          <w:sz w:val="24"/>
          <w:lang w:val="be-BY"/>
        </w:rPr>
        <w:t>:</w:t>
      </w:r>
    </w:p>
    <w:p w:rsidR="00670398" w:rsidRPr="00C61EFF" w:rsidRDefault="00670398" w:rsidP="0071212E">
      <w:pPr>
        <w:spacing w:after="0"/>
        <w:jc w:val="both"/>
        <w:rPr>
          <w:rFonts w:ascii="Times New Roman" w:hAnsi="Times New Roman" w:cs="Times New Roman"/>
          <w:b/>
          <w:sz w:val="24"/>
          <w:lang w:val="be-BY"/>
        </w:rPr>
      </w:pPr>
    </w:p>
    <w:p w:rsidR="0071212E" w:rsidRDefault="0071212E" w:rsidP="007121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 w:rsidRPr="00CF0B18">
        <w:rPr>
          <w:rFonts w:ascii="Times New Roman" w:hAnsi="Times New Roman" w:cs="Times New Roman"/>
          <w:sz w:val="24"/>
          <w:lang w:val="be-BY"/>
        </w:rPr>
        <w:t xml:space="preserve">Выделить на территории избирательных участков по    выборам </w:t>
      </w:r>
      <w:r w:rsidRPr="0071212E">
        <w:rPr>
          <w:rFonts w:ascii="Times New Roman" w:hAnsi="Times New Roman" w:cs="Times New Roman"/>
          <w:sz w:val="24"/>
          <w:lang w:val="be-BY"/>
        </w:rPr>
        <w:t>депутатов Совета сельского поселения Биккуловский сельсовет муниципального района Бижбулякский район Республики Башкортостан 27 созыва</w:t>
      </w:r>
      <w:r>
        <w:rPr>
          <w:rFonts w:ascii="Times New Roman" w:hAnsi="Times New Roman" w:cs="Times New Roman"/>
          <w:sz w:val="24"/>
          <w:lang w:val="be-BY"/>
        </w:rPr>
        <w:t xml:space="preserve">  13 сентября  2015</w:t>
      </w:r>
      <w:r w:rsidRPr="00CF0B18">
        <w:rPr>
          <w:rFonts w:ascii="Times New Roman" w:hAnsi="Times New Roman" w:cs="Times New Roman"/>
          <w:sz w:val="24"/>
          <w:lang w:val="be-BY"/>
        </w:rPr>
        <w:t xml:space="preserve"> года  </w:t>
      </w:r>
      <w:r w:rsidR="00BE3A4F">
        <w:rPr>
          <w:rFonts w:ascii="Times New Roman" w:hAnsi="Times New Roman" w:cs="Times New Roman"/>
          <w:sz w:val="24"/>
          <w:lang w:val="be-BY"/>
        </w:rPr>
        <w:t xml:space="preserve">специальные </w:t>
      </w:r>
      <w:r w:rsidRPr="00CF0B18">
        <w:rPr>
          <w:rFonts w:ascii="Times New Roman" w:hAnsi="Times New Roman" w:cs="Times New Roman"/>
          <w:sz w:val="24"/>
          <w:lang w:val="be-BY"/>
        </w:rPr>
        <w:t xml:space="preserve">места для </w:t>
      </w:r>
      <w:r>
        <w:rPr>
          <w:rFonts w:ascii="Times New Roman" w:hAnsi="Times New Roman" w:cs="Times New Roman"/>
          <w:sz w:val="24"/>
          <w:lang w:val="be-BY"/>
        </w:rPr>
        <w:t>размещения</w:t>
      </w:r>
      <w:r w:rsidR="00BE3A4F">
        <w:rPr>
          <w:rFonts w:ascii="Times New Roman" w:hAnsi="Times New Roman" w:cs="Times New Roman"/>
          <w:sz w:val="24"/>
          <w:lang w:val="be-BY"/>
        </w:rPr>
        <w:t xml:space="preserve"> печатных </w:t>
      </w:r>
      <w:r>
        <w:rPr>
          <w:rFonts w:ascii="Times New Roman" w:hAnsi="Times New Roman" w:cs="Times New Roman"/>
          <w:sz w:val="24"/>
          <w:lang w:val="be-BY"/>
        </w:rPr>
        <w:t>агитационных материалов:</w:t>
      </w:r>
    </w:p>
    <w:p w:rsidR="0071212E" w:rsidRPr="00BE3A4F" w:rsidRDefault="0071212E" w:rsidP="00BE3A4F">
      <w:pPr>
        <w:spacing w:after="0"/>
        <w:ind w:left="360"/>
        <w:jc w:val="both"/>
        <w:rPr>
          <w:rFonts w:ascii="Times New Roman" w:hAnsi="Times New Roman" w:cs="Times New Roman"/>
          <w:sz w:val="24"/>
          <w:lang w:val="be-BY"/>
        </w:rPr>
      </w:pP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b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    </w:t>
      </w:r>
      <w:r w:rsidRPr="00CF0B18">
        <w:rPr>
          <w:rFonts w:ascii="Times New Roman" w:hAnsi="Times New Roman" w:cs="Times New Roman"/>
          <w:b/>
          <w:sz w:val="24"/>
          <w:lang w:val="be-BY"/>
        </w:rPr>
        <w:t xml:space="preserve">В Биккуловском избирательном участке №1370 </w:t>
      </w:r>
    </w:p>
    <w:p w:rsidR="0071212E" w:rsidRPr="00CF0B18" w:rsidRDefault="0071212E" w:rsidP="0071212E">
      <w:pPr>
        <w:spacing w:after="0"/>
        <w:jc w:val="both"/>
        <w:rPr>
          <w:rFonts w:ascii="Times New Roman" w:hAnsi="Times New Roman" w:cs="Times New Roman"/>
          <w:b/>
          <w:sz w:val="24"/>
          <w:lang w:val="be-BY"/>
        </w:rPr>
      </w:pPr>
    </w:p>
    <w:p w:rsidR="0071212E" w:rsidRPr="00CF0B18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с</w:t>
      </w:r>
      <w:r w:rsidRPr="00CF0B18">
        <w:rPr>
          <w:rFonts w:ascii="Times New Roman" w:hAnsi="Times New Roman" w:cs="Times New Roman"/>
          <w:sz w:val="24"/>
          <w:lang w:val="be-BY"/>
        </w:rPr>
        <w:t>.Биккулово,ул.Центральная,24</w:t>
      </w: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Щит у забора здания  </w:t>
      </w:r>
      <w:r w:rsidRPr="00C61EFF">
        <w:rPr>
          <w:rFonts w:ascii="Times New Roman" w:hAnsi="Times New Roman" w:cs="Times New Roman"/>
          <w:sz w:val="24"/>
          <w:lang w:val="be-BY"/>
        </w:rPr>
        <w:t>СПК им.С.Юлаева</w:t>
      </w: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   </w:t>
      </w:r>
    </w:p>
    <w:p w:rsidR="0071212E" w:rsidRPr="00CF0B18" w:rsidRDefault="0071212E" w:rsidP="0071212E">
      <w:pPr>
        <w:spacing w:after="0"/>
        <w:jc w:val="both"/>
        <w:rPr>
          <w:rFonts w:ascii="Times New Roman" w:hAnsi="Times New Roman" w:cs="Times New Roman"/>
          <w:b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     </w:t>
      </w:r>
      <w:r w:rsidRPr="00CF0B18">
        <w:rPr>
          <w:rFonts w:ascii="Times New Roman" w:hAnsi="Times New Roman" w:cs="Times New Roman"/>
          <w:b/>
          <w:sz w:val="24"/>
          <w:lang w:val="be-BY"/>
        </w:rPr>
        <w:t xml:space="preserve">В </w:t>
      </w:r>
      <w:r>
        <w:rPr>
          <w:rFonts w:ascii="Times New Roman" w:hAnsi="Times New Roman" w:cs="Times New Roman"/>
          <w:b/>
          <w:sz w:val="24"/>
          <w:lang w:val="be-BY"/>
        </w:rPr>
        <w:t>Дюсяновском избирательном участке №1371</w:t>
      </w:r>
      <w:r w:rsidRPr="00CF0B18">
        <w:rPr>
          <w:rFonts w:ascii="Times New Roman" w:hAnsi="Times New Roman" w:cs="Times New Roman"/>
          <w:b/>
          <w:sz w:val="24"/>
          <w:lang w:val="be-BY"/>
        </w:rPr>
        <w:t xml:space="preserve"> </w:t>
      </w:r>
    </w:p>
    <w:p w:rsidR="0071212E" w:rsidRPr="00CF0B18" w:rsidRDefault="0071212E" w:rsidP="0071212E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 w:rsidRPr="00C61EFF">
        <w:rPr>
          <w:rFonts w:ascii="Times New Roman" w:hAnsi="Times New Roman" w:cs="Times New Roman"/>
          <w:sz w:val="24"/>
          <w:lang w:val="be-BY"/>
        </w:rPr>
        <w:t xml:space="preserve">В с.Дюсяново ,ул.Центральная, 26 </w:t>
      </w:r>
      <w:r>
        <w:rPr>
          <w:rFonts w:ascii="Times New Roman" w:hAnsi="Times New Roman" w:cs="Times New Roman"/>
          <w:sz w:val="24"/>
          <w:lang w:val="be-BY"/>
        </w:rPr>
        <w:t xml:space="preserve"> </w:t>
      </w: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Щит  у забора здания сельского Дома культуры с.Дюсяново</w:t>
      </w: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</w:p>
    <w:p w:rsidR="0071212E" w:rsidRPr="00CF0B18" w:rsidRDefault="0071212E" w:rsidP="0071212E">
      <w:pPr>
        <w:spacing w:after="0"/>
        <w:jc w:val="both"/>
        <w:rPr>
          <w:rFonts w:ascii="Times New Roman" w:hAnsi="Times New Roman" w:cs="Times New Roman"/>
          <w:b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   </w:t>
      </w:r>
      <w:r w:rsidRPr="00CF0B18">
        <w:rPr>
          <w:rFonts w:ascii="Times New Roman" w:hAnsi="Times New Roman" w:cs="Times New Roman"/>
          <w:b/>
          <w:sz w:val="24"/>
          <w:lang w:val="be-BY"/>
        </w:rPr>
        <w:t xml:space="preserve">В </w:t>
      </w:r>
      <w:r>
        <w:rPr>
          <w:rFonts w:ascii="Times New Roman" w:hAnsi="Times New Roman" w:cs="Times New Roman"/>
          <w:b/>
          <w:sz w:val="24"/>
          <w:lang w:val="be-BY"/>
        </w:rPr>
        <w:t>Каныкаевском избирательном участке №1372</w:t>
      </w:r>
      <w:r w:rsidRPr="00CF0B18">
        <w:rPr>
          <w:rFonts w:ascii="Times New Roman" w:hAnsi="Times New Roman" w:cs="Times New Roman"/>
          <w:b/>
          <w:sz w:val="24"/>
          <w:lang w:val="be-BY"/>
        </w:rPr>
        <w:t xml:space="preserve"> </w:t>
      </w:r>
    </w:p>
    <w:p w:rsidR="0071212E" w:rsidRPr="00C61EFF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 w:rsidRPr="00C61EFF">
        <w:rPr>
          <w:rFonts w:ascii="Times New Roman" w:hAnsi="Times New Roman" w:cs="Times New Roman"/>
          <w:sz w:val="24"/>
          <w:lang w:val="be-BY"/>
        </w:rPr>
        <w:t>.В с.Каныкаево ,ул.Минзилинская ,3</w:t>
      </w:r>
      <w:r>
        <w:rPr>
          <w:rFonts w:ascii="Times New Roman" w:hAnsi="Times New Roman" w:cs="Times New Roman"/>
          <w:sz w:val="24"/>
          <w:lang w:val="be-BY"/>
        </w:rPr>
        <w:t xml:space="preserve">    </w:t>
      </w: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Щит у здания магазина  райпо.</w:t>
      </w:r>
      <w:r w:rsidRPr="00C61EFF">
        <w:rPr>
          <w:rFonts w:ascii="Times New Roman" w:hAnsi="Times New Roman" w:cs="Times New Roman"/>
          <w:sz w:val="24"/>
          <w:lang w:val="be-BY"/>
        </w:rPr>
        <w:t xml:space="preserve">    </w:t>
      </w:r>
    </w:p>
    <w:p w:rsidR="0071212E" w:rsidRPr="00C61EFF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 w:rsidRPr="00C61EFF">
        <w:rPr>
          <w:rFonts w:ascii="Times New Roman" w:hAnsi="Times New Roman" w:cs="Times New Roman"/>
          <w:sz w:val="24"/>
          <w:lang w:val="be-BY"/>
        </w:rPr>
        <w:t xml:space="preserve">        </w:t>
      </w:r>
    </w:p>
    <w:p w:rsidR="0071212E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>2.Контроль за исполнением настоящего постановления оставляю за собой.</w:t>
      </w:r>
    </w:p>
    <w:p w:rsidR="0071212E" w:rsidRPr="00C61EFF" w:rsidRDefault="0071212E" w:rsidP="0071212E">
      <w:pPr>
        <w:spacing w:after="0"/>
        <w:jc w:val="both"/>
        <w:rPr>
          <w:rFonts w:ascii="Times New Roman" w:hAnsi="Times New Roman" w:cs="Times New Roman"/>
          <w:sz w:val="24"/>
          <w:lang w:val="be-BY"/>
        </w:rPr>
      </w:pPr>
    </w:p>
    <w:p w:rsidR="0071212E" w:rsidRPr="00FA4303" w:rsidRDefault="0071212E" w:rsidP="007121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4303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</w:t>
      </w:r>
      <w:proofErr w:type="spellStart"/>
      <w:r w:rsidRPr="00FA4303">
        <w:rPr>
          <w:rFonts w:ascii="Times New Roman" w:hAnsi="Times New Roman" w:cs="Times New Roman"/>
          <w:sz w:val="24"/>
          <w:szCs w:val="24"/>
        </w:rPr>
        <w:t>Ф.Х.Мухутдинов</w:t>
      </w:r>
      <w:proofErr w:type="spellEnd"/>
    </w:p>
    <w:sectPr w:rsidR="0071212E" w:rsidRPr="00FA4303" w:rsidSect="008C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736FF"/>
    <w:multiLevelType w:val="hybridMultilevel"/>
    <w:tmpl w:val="580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070C8"/>
    <w:multiLevelType w:val="hybridMultilevel"/>
    <w:tmpl w:val="5800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212E"/>
    <w:rsid w:val="001A3421"/>
    <w:rsid w:val="004D04AF"/>
    <w:rsid w:val="005C2581"/>
    <w:rsid w:val="00670398"/>
    <w:rsid w:val="0071212E"/>
    <w:rsid w:val="007B3539"/>
    <w:rsid w:val="008B5E9C"/>
    <w:rsid w:val="008C4397"/>
    <w:rsid w:val="009F0DFA"/>
    <w:rsid w:val="009F6DA3"/>
    <w:rsid w:val="00BE3A4F"/>
    <w:rsid w:val="00DD6C7F"/>
    <w:rsid w:val="00F5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97"/>
  </w:style>
  <w:style w:type="paragraph" w:styleId="1">
    <w:name w:val="heading 1"/>
    <w:basedOn w:val="a"/>
    <w:next w:val="a"/>
    <w:link w:val="10"/>
    <w:qFormat/>
    <w:rsid w:val="0071212E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212E"/>
    <w:rPr>
      <w:rFonts w:ascii="Rom Bsh" w:eastAsia="Times New Roman" w:hAnsi="Rom Bsh" w:cs="Times New Roman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712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2015-08-05T15:49:00Z</cp:lastPrinted>
  <dcterms:created xsi:type="dcterms:W3CDTF">2015-07-31T10:30:00Z</dcterms:created>
  <dcterms:modified xsi:type="dcterms:W3CDTF">2015-09-03T06:30:00Z</dcterms:modified>
</cp:coreProperties>
</file>