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4A0"/>
      </w:tblPr>
      <w:tblGrid>
        <w:gridCol w:w="4060"/>
        <w:gridCol w:w="1520"/>
        <w:gridCol w:w="4343"/>
      </w:tblGrid>
      <w:tr w:rsidR="00455889" w:rsidTr="00455889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55889" w:rsidRDefault="00455889">
            <w:pPr>
              <w:pStyle w:val="1"/>
              <w:spacing w:line="276" w:lineRule="auto"/>
              <w:jc w:val="center"/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r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кортостан Республикаһы</w:t>
            </w:r>
          </w:p>
          <w:p w:rsidR="00455889" w:rsidRDefault="00455889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455889" w:rsidRDefault="00455889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455889" w:rsidRDefault="00455889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455889" w:rsidRDefault="00455889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455889" w:rsidRDefault="00455889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455889" w:rsidRDefault="00455889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Бик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  <w:lang w:val="be-BY"/>
              </w:rPr>
              <w:t>ҡ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ол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 ауылы,  Үзәк  урамы, 26</w:t>
            </w:r>
          </w:p>
          <w:p w:rsidR="00455889" w:rsidRDefault="00455889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8(347)4323128</w:t>
            </w:r>
          </w:p>
          <w:p w:rsidR="00455889" w:rsidRDefault="00455889">
            <w:pPr>
              <w:spacing w:after="0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55889" w:rsidRDefault="00455889">
            <w:pPr>
              <w:jc w:val="center"/>
            </w:pPr>
            <w: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554904483" r:id="rId6"/>
              </w:object>
            </w:r>
          </w:p>
          <w:p w:rsidR="00455889" w:rsidRDefault="00455889">
            <w:pPr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55889" w:rsidRDefault="00455889">
            <w:pPr>
              <w:spacing w:after="0"/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455889" w:rsidRDefault="00455889">
            <w:pPr>
              <w:spacing w:after="0"/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455889" w:rsidRDefault="00455889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455889" w:rsidRDefault="00455889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455889" w:rsidRDefault="00455889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Биккуловский сельсове</w:t>
            </w:r>
          </w:p>
          <w:p w:rsidR="00455889" w:rsidRDefault="00455889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455889" w:rsidRDefault="00455889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455889" w:rsidRDefault="0045588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3128</w:t>
            </w:r>
          </w:p>
          <w:p w:rsidR="00455889" w:rsidRDefault="00455889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455889" w:rsidRDefault="00455889" w:rsidP="0045588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  <w:t>КАРАР                                                                           ПОСТАНОВЛЕНИЕ</w:t>
      </w:r>
    </w:p>
    <w:p w:rsidR="00455889" w:rsidRDefault="00455889" w:rsidP="0045588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889" w:rsidRDefault="00455889" w:rsidP="0045588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7 апрель 2017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.                      №7              7 апрель  2017  года </w:t>
      </w:r>
    </w:p>
    <w:p w:rsidR="00455889" w:rsidRDefault="00455889" w:rsidP="0045588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</w:pPr>
    </w:p>
    <w:p w:rsidR="00455889" w:rsidRDefault="00455889" w:rsidP="0045588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  <w:t>О проведении экологических субботников по очистке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 благоустройству и озеленению территорий   населенных пунктов сельского поселения.</w:t>
      </w:r>
    </w:p>
    <w:p w:rsidR="00455889" w:rsidRDefault="00455889" w:rsidP="0045588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889" w:rsidRDefault="00455889" w:rsidP="00455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улучшения санитарно-экологического состояния территорий населенных пунктов сельского поселения, их очистки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благоустройства и озеленения, на основании распоряжения Правительства Республики Башкортостан от 13 марта 2017 года №168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Бижбулякский район Республики Башкортостан  от 7 апреля 2017 года №4/275   постановляю:</w:t>
      </w:r>
    </w:p>
    <w:p w:rsidR="00455889" w:rsidRDefault="00455889" w:rsidP="00455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4B5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в период с 8 апреля по 13 мая  2017 года экологические субботники по очистке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благоустройству, озеленению  территорий населенных пунктов сельского поселения Биккуловский сельсовет муниципального района Бижбулякский район Республики Башкортостан .</w:t>
      </w:r>
    </w:p>
    <w:p w:rsidR="00455889" w:rsidRDefault="004B5128" w:rsidP="00455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5889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889">
        <w:rPr>
          <w:rFonts w:ascii="Times New Roman" w:hAnsi="Times New Roman" w:cs="Times New Roman"/>
          <w:sz w:val="28"/>
          <w:szCs w:val="28"/>
        </w:rPr>
        <w:t>Утвердить прилагаемый состав  организационного комитета по проведению экологических субботников</w:t>
      </w:r>
      <w:proofErr w:type="gramStart"/>
      <w:r w:rsidR="0045588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55889">
        <w:rPr>
          <w:rFonts w:ascii="Times New Roman" w:hAnsi="Times New Roman" w:cs="Times New Roman"/>
          <w:sz w:val="28"/>
          <w:szCs w:val="28"/>
        </w:rPr>
        <w:t>приложение№1)</w:t>
      </w:r>
    </w:p>
    <w:p w:rsidR="00455889" w:rsidRDefault="00455889" w:rsidP="00455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1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4B51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Утвердить план мероприятий по благоустройству населенных пунктов на 2017 год (приложение №2)</w:t>
      </w:r>
    </w:p>
    <w:p w:rsidR="004B5128" w:rsidRDefault="004B5128" w:rsidP="004B5128">
      <w:pPr>
        <w:pStyle w:val="a3"/>
        <w:jc w:val="both"/>
        <w:rPr>
          <w:color w:val="000000"/>
        </w:rPr>
      </w:pPr>
      <w:r>
        <w:rPr>
          <w:szCs w:val="28"/>
        </w:rPr>
        <w:t xml:space="preserve">  4. </w:t>
      </w:r>
      <w:r>
        <w:t xml:space="preserve">Усилить совместную работу депутатов Совета, администрации сельского поселения, участкового уполномоченного полиции по </w:t>
      </w:r>
      <w:proofErr w:type="gramStart"/>
      <w:r>
        <w:t>контролю за</w:t>
      </w:r>
      <w:proofErr w:type="gramEnd"/>
      <w:r>
        <w:t xml:space="preserve">  соблюдением</w:t>
      </w:r>
      <w:r>
        <w:rPr>
          <w:szCs w:val="28"/>
        </w:rPr>
        <w:t xml:space="preserve"> правил благоустройства и санитарного содержания населенных пунктов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руководи</w:t>
      </w:r>
      <w:r>
        <w:rPr>
          <w:color w:val="000000"/>
        </w:rPr>
        <w:softHyphen/>
        <w:t>телями предприятий, организаций и учреждений, индивидуальными предпринимателями, в частных домовладениях – владельцами домов, на незастроенных территориях – владельцами земельных участков, расположенных на территории сельского поселения Биккуловский сельсовет.</w:t>
      </w:r>
    </w:p>
    <w:p w:rsidR="004B5128" w:rsidRDefault="004B5128" w:rsidP="004B5128">
      <w:pPr>
        <w:pStyle w:val="a3"/>
        <w:ind w:firstLine="709"/>
        <w:jc w:val="both"/>
        <w:rPr>
          <w:color w:val="000000"/>
        </w:rPr>
      </w:pPr>
      <w:r>
        <w:rPr>
          <w:color w:val="000000"/>
        </w:rPr>
        <w:t xml:space="preserve">3.Рекомендовать руководителям предприятий, организаций и учреждений, индивидуальным предпринимателям организовать экологические субботники по уборке мусора, выкосу сорной растительности </w:t>
      </w:r>
      <w:r>
        <w:rPr>
          <w:color w:val="000000"/>
        </w:rPr>
        <w:lastRenderedPageBreak/>
        <w:t>и благоустройству на своих земельных участках и прилегающих к ним территориях.</w:t>
      </w:r>
    </w:p>
    <w:p w:rsidR="004B5128" w:rsidRDefault="004B5128" w:rsidP="004B5128">
      <w:pPr>
        <w:pStyle w:val="a3"/>
        <w:ind w:firstLine="709"/>
        <w:jc w:val="both"/>
        <w:rPr>
          <w:szCs w:val="28"/>
        </w:rPr>
      </w:pPr>
      <w:r>
        <w:rPr>
          <w:color w:val="000000"/>
        </w:rPr>
        <w:t>4.Призвать всех жителей сельского поселения Биккуловский сельсовет к соблюдению</w:t>
      </w:r>
      <w:r>
        <w:rPr>
          <w:szCs w:val="28"/>
        </w:rPr>
        <w:t xml:space="preserve"> правил благоустройства и санитарного содержания территории своих домовладений.</w:t>
      </w:r>
    </w:p>
    <w:p w:rsidR="00455889" w:rsidRDefault="00455889" w:rsidP="00455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Рекомендовать руководителям СПК «Марс»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им.С.Юлаева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помочь техникой в организации субботников по проведению надлежащий порядок </w:t>
      </w:r>
    </w:p>
    <w:p w:rsidR="00455889" w:rsidRDefault="00455889" w:rsidP="00455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территорий населенных пунктов и учреждений.</w:t>
      </w:r>
    </w:p>
    <w:p w:rsidR="004B5128" w:rsidRDefault="004B5128" w:rsidP="004B5128">
      <w:pPr>
        <w:pStyle w:val="a3"/>
        <w:ind w:firstLine="709"/>
        <w:jc w:val="both"/>
      </w:pPr>
      <w:r>
        <w:rPr>
          <w:szCs w:val="28"/>
        </w:rPr>
        <w:t>4.Администрации сельского поселения Биккуловский  сельсовет организовать работу по информированию и привлечению населения к мероприятиям по благоустройству территорий, административной ответственности за нарушение  Правил благоустройства.</w:t>
      </w:r>
    </w:p>
    <w:p w:rsidR="004B5128" w:rsidRDefault="004B5128" w:rsidP="004B5128">
      <w:pPr>
        <w:spacing w:after="0" w:line="240" w:lineRule="auto"/>
        <w:ind w:firstLine="709"/>
        <w:jc w:val="both"/>
      </w:pPr>
    </w:p>
    <w:p w:rsidR="004B5128" w:rsidRDefault="004B5128" w:rsidP="004B5128">
      <w:pPr>
        <w:spacing w:after="0"/>
      </w:pPr>
    </w:p>
    <w:p w:rsidR="00455889" w:rsidRDefault="00455889" w:rsidP="00455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889" w:rsidRDefault="00455889" w:rsidP="00455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</w:t>
      </w:r>
      <w:r w:rsidR="004B512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Р.Н.Ахметшин</w:t>
      </w:r>
      <w:proofErr w:type="spellEnd"/>
    </w:p>
    <w:p w:rsidR="001E7273" w:rsidRDefault="001E7273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7D0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7D0CEE" w:rsidRDefault="007D0CEE" w:rsidP="007D0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7D0CEE" w:rsidRDefault="007D0CEE" w:rsidP="007D0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D0CEE" w:rsidRDefault="007D0CEE" w:rsidP="007D0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№7 от 07.03.2017 года</w:t>
      </w:r>
    </w:p>
    <w:p w:rsidR="007D0CEE" w:rsidRDefault="007D0CEE" w:rsidP="007D0C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CEE" w:rsidRDefault="007D0CEE" w:rsidP="007D0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D0CEE" w:rsidRDefault="007D0CEE" w:rsidP="007D0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организационного комитета по проведению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CEE" w:rsidRDefault="007D0CEE" w:rsidP="007D0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субботников по очистке, благоустройству и озеленению территорий населенных пунктов сельского поселения.</w:t>
      </w:r>
    </w:p>
    <w:p w:rsidR="007D0CEE" w:rsidRDefault="007D0CEE" w:rsidP="007D0C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EE" w:rsidRDefault="007D0CEE" w:rsidP="007D0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                      глава  сельского поселения  Биккуловский </w:t>
      </w:r>
    </w:p>
    <w:p w:rsidR="007D0CEE" w:rsidRDefault="007D0CEE" w:rsidP="007D0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сельсовет, председатель комиссии, т. 2-31-28</w:t>
      </w:r>
    </w:p>
    <w:p w:rsidR="007D0CEE" w:rsidRDefault="007D0CEE" w:rsidP="007D0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Асфандияров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               председатель СПК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им.С.Юлаева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</w:t>
      </w:r>
    </w:p>
    <w:p w:rsidR="007D0CEE" w:rsidRDefault="007D0CEE" w:rsidP="007D0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председателя комиссии, т. 2-31-10</w:t>
      </w:r>
    </w:p>
    <w:p w:rsidR="007D0CEE" w:rsidRDefault="007D0CEE" w:rsidP="007D0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                     управляющий  делами, секретарь  комиссии, </w:t>
      </w:r>
    </w:p>
    <w:p w:rsidR="007D0CEE" w:rsidRDefault="007D0CEE" w:rsidP="007D0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т. 2-31-28.</w:t>
      </w:r>
    </w:p>
    <w:p w:rsidR="007D0CEE" w:rsidRDefault="007D0CEE" w:rsidP="007D0C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D0CEE" w:rsidRDefault="007D0CEE" w:rsidP="007D0C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0CEE" w:rsidRDefault="007D0CEE" w:rsidP="007D0C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Бадретдинов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Р.А.- руководитель СПК «Марс»</w:t>
      </w:r>
    </w:p>
    <w:p w:rsidR="007D0CEE" w:rsidRDefault="007D0CEE" w:rsidP="007D0C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–заведующая  НОШ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юсяново</w:t>
      </w:r>
      <w:proofErr w:type="spellEnd"/>
    </w:p>
    <w:p w:rsidR="007D0CEE" w:rsidRDefault="007D0CEE" w:rsidP="007D0C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Гилязетдинова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 директор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аныкаево</w:t>
      </w:r>
      <w:proofErr w:type="spellEnd"/>
    </w:p>
    <w:p w:rsidR="007D0CEE" w:rsidRDefault="007D0CEE" w:rsidP="007D0C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Кинзябаев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 - уполномоченный участковый полиции </w:t>
      </w:r>
    </w:p>
    <w:p w:rsidR="007D0CEE" w:rsidRDefault="007D0CEE" w:rsidP="007D0C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-,староста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иккулово</w:t>
      </w:r>
      <w:proofErr w:type="spellEnd"/>
    </w:p>
    <w:p w:rsidR="007D0CEE" w:rsidRDefault="007D0CEE" w:rsidP="007D0C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Юнусов Н.А..- депутат, руководитель КФХ</w:t>
      </w:r>
    </w:p>
    <w:p w:rsidR="007D0CEE" w:rsidRDefault="007D0CEE" w:rsidP="007D0CE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Нугуманов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Ф.С.- депутат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руководитель КФХ</w:t>
      </w:r>
    </w:p>
    <w:p w:rsidR="007D0CEE" w:rsidRDefault="007D0CEE" w:rsidP="007D0CE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Г.З.- староста села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юсяново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72513" w:rsidRDefault="007D0CEE" w:rsidP="007D0C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Бахтияров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А.И.- 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аныкаево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D0CEE" w:rsidRDefault="00272513" w:rsidP="007D0C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.Батраев И.С.- участковый ветврач</w:t>
      </w:r>
      <w:r w:rsidR="007D0CE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D0CEE" w:rsidRDefault="007D0CEE" w:rsidP="007D0C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EE" w:rsidRDefault="007D0CEE" w:rsidP="007D0C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EE" w:rsidRDefault="007D0CEE" w:rsidP="007D0C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EE" w:rsidRDefault="007D0CEE" w:rsidP="007D0C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EE" w:rsidRDefault="007D0CEE" w:rsidP="007D0C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p w:rsidR="007D0CEE" w:rsidRDefault="007D0CEE" w:rsidP="00455889">
      <w:pPr>
        <w:spacing w:after="0"/>
      </w:pPr>
    </w:p>
    <w:sectPr w:rsidR="007D0CEE" w:rsidSect="0017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883"/>
    <w:multiLevelType w:val="hybridMultilevel"/>
    <w:tmpl w:val="143EDCC4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889"/>
    <w:rsid w:val="00177347"/>
    <w:rsid w:val="001E7273"/>
    <w:rsid w:val="00272513"/>
    <w:rsid w:val="00455889"/>
    <w:rsid w:val="004B5128"/>
    <w:rsid w:val="007D0CEE"/>
    <w:rsid w:val="009E5771"/>
    <w:rsid w:val="00B4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47"/>
  </w:style>
  <w:style w:type="paragraph" w:styleId="1">
    <w:name w:val="heading 1"/>
    <w:basedOn w:val="a"/>
    <w:next w:val="a"/>
    <w:link w:val="10"/>
    <w:qFormat/>
    <w:rsid w:val="00455889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889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Body Text"/>
    <w:basedOn w:val="a"/>
    <w:link w:val="a4"/>
    <w:unhideWhenUsed/>
    <w:rsid w:val="004B51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B512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D0CE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2017-04-28T11:08:00Z</cp:lastPrinted>
  <dcterms:created xsi:type="dcterms:W3CDTF">2017-04-28T10:12:00Z</dcterms:created>
  <dcterms:modified xsi:type="dcterms:W3CDTF">2017-04-28T11:08:00Z</dcterms:modified>
</cp:coreProperties>
</file>