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70" w:rsidRPr="00013A28" w:rsidRDefault="00D55670" w:rsidP="00EC518D">
      <w:pPr>
        <w:spacing w:after="0"/>
        <w:ind w:left="11340"/>
        <w:jc w:val="center"/>
        <w:outlineLvl w:val="0"/>
        <w:rPr>
          <w:sz w:val="28"/>
          <w:szCs w:val="28"/>
        </w:rPr>
      </w:pPr>
      <w:r w:rsidRPr="00013A28">
        <w:rPr>
          <w:sz w:val="28"/>
          <w:szCs w:val="28"/>
        </w:rPr>
        <w:t>)</w:t>
      </w:r>
    </w:p>
    <w:tbl>
      <w:tblPr>
        <w:tblpPr w:leftFromText="180" w:rightFromText="180" w:horzAnchor="margin" w:tblpY="-810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C518D" w:rsidTr="0081235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518D" w:rsidRDefault="00EC518D" w:rsidP="0081235E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C518D" w:rsidRPr="00F06DBE" w:rsidRDefault="001A7579" w:rsidP="001A7579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</w:t>
            </w:r>
            <w:proofErr w:type="gramStart"/>
            <w:r w:rsidR="00EC518D" w:rsidRPr="00F06DBE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proofErr w:type="gramEnd"/>
            <w:r w:rsidR="00EC518D" w:rsidRPr="00F06DBE">
              <w:rPr>
                <w:rFonts w:ascii="Times New Roman" w:hAnsi="Lucida Sans Unicode"/>
                <w:b w:val="0"/>
                <w:sz w:val="22"/>
                <w:szCs w:val="22"/>
                <w:lang w:val="be-BY"/>
              </w:rPr>
              <w:t>ҡ</w:t>
            </w:r>
            <w:r w:rsidR="00EC518D" w:rsidRPr="00F06DBE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ортостан Республикаһы</w:t>
            </w:r>
          </w:p>
          <w:p w:rsidR="00EC518D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6DBE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Бик</w:t>
            </w:r>
            <w:r w:rsidRPr="00F06DBE">
              <w:rPr>
                <w:rFonts w:ascii="Times New Roman" w:hAnsi="Lucida Sans Unicode" w:cs="Times New Roman"/>
                <w:b/>
                <w:lang w:val="be-BY"/>
              </w:rPr>
              <w:t>ҡ</w:t>
            </w:r>
            <w:r w:rsidRPr="00F06DBE">
              <w:rPr>
                <w:rFonts w:ascii="Times New Roman" w:hAnsi="Times New Roman" w:cs="Times New Roman"/>
                <w:b/>
                <w:lang w:val="be-BY"/>
              </w:rPr>
              <w:t>ол  ауыл советы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ауыл  биләмәһе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452058, БР, Бишбүләк районы,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Бик</w:t>
            </w:r>
            <w:r w:rsidRPr="00F06DBE">
              <w:rPr>
                <w:rFonts w:ascii="Times New Roman" w:hAnsi="Lucida Sans Unicode" w:cs="Times New Roman"/>
                <w:b/>
                <w:lang w:val="be-BY"/>
              </w:rPr>
              <w:t>ҡ</w:t>
            </w:r>
            <w:r w:rsidRPr="00F06DBE">
              <w:rPr>
                <w:rFonts w:ascii="Times New Roman" w:hAnsi="Times New Roman" w:cs="Times New Roman"/>
                <w:b/>
                <w:lang w:val="be-BY"/>
              </w:rPr>
              <w:t>ол  ауылы, (</w:t>
            </w:r>
            <w:r w:rsidRPr="00F06DBE">
              <w:rPr>
                <w:rFonts w:ascii="Times New Roman" w:hAnsi="Lucida Sans Unicode" w:cs="Times New Roman"/>
                <w:b/>
                <w:lang w:val="be-BY"/>
              </w:rPr>
              <w:t>ҙ</w:t>
            </w:r>
            <w:r w:rsidRPr="00F06DBE">
              <w:rPr>
                <w:rFonts w:ascii="Times New Roman" w:hAnsi="Times New Roman" w:cs="Times New Roman"/>
                <w:b/>
                <w:lang w:val="be-BY"/>
              </w:rPr>
              <w:t>әк  урамы, 26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18D" w:rsidRPr="00F06DBE" w:rsidRDefault="001A7579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BE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5pt" o:ole="" fillcolor="window">
                  <v:imagedata r:id="rId5" o:title=""/>
                </v:shape>
                <o:OLEObject Type="Embed" ProgID="Word.Picture.8" ShapeID="_x0000_i1025" DrawAspect="Content" ObjectID="_1550065759" r:id="rId6"/>
              </w:object>
            </w: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518D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EC518D" w:rsidRPr="00F06DBE" w:rsidRDefault="001A7579" w:rsidP="001A7579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             </w:t>
            </w:r>
            <w:r w:rsidR="00EC518D" w:rsidRPr="00F06DBE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6DBE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 xml:space="preserve">452058, РБ, Бижбулякский район, село Биккулово, 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ул. Центральная, 26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06DBE">
              <w:rPr>
                <w:rFonts w:ascii="Times New Roman" w:hAnsi="Times New Roman" w:cs="Times New Roman"/>
                <w:b/>
                <w:lang w:val="be-BY"/>
              </w:rPr>
              <w:t>8(347) 4323128</w:t>
            </w:r>
            <w:r w:rsidR="00E176F6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EC518D" w:rsidRPr="00F06DBE" w:rsidRDefault="00EC518D" w:rsidP="00EC51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C518D" w:rsidRPr="001A7579" w:rsidRDefault="001A7579" w:rsidP="00EC518D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C518D" w:rsidRPr="001A7579">
        <w:rPr>
          <w:rFonts w:ascii="Times New Roman" w:hAnsi="Times New Roman" w:cs="Times New Roman"/>
          <w:sz w:val="28"/>
          <w:szCs w:val="28"/>
        </w:rPr>
        <w:t xml:space="preserve">КАРАР                           </w:t>
      </w:r>
      <w:r w:rsidRPr="001A75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C518D" w:rsidRPr="001A7579">
        <w:rPr>
          <w:rFonts w:ascii="Times New Roman" w:hAnsi="Times New Roman" w:cs="Times New Roman"/>
          <w:sz w:val="28"/>
          <w:szCs w:val="28"/>
        </w:rPr>
        <w:t xml:space="preserve"> ПОСТАНОВЛЕНИЕ                                                                               </w:t>
      </w:r>
    </w:p>
    <w:p w:rsidR="001A7579" w:rsidRPr="001A7579" w:rsidRDefault="00EC518D" w:rsidP="00EC518D">
      <w:pPr>
        <w:spacing w:after="0"/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1A757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A7579" w:rsidRDefault="001A7579" w:rsidP="00EC518D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1A75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518D" w:rsidRPr="001A7579">
        <w:rPr>
          <w:rFonts w:ascii="Times New Roman" w:hAnsi="Times New Roman" w:cs="Times New Roman"/>
          <w:sz w:val="28"/>
          <w:szCs w:val="28"/>
        </w:rPr>
        <w:t>«01» февраль</w:t>
      </w:r>
      <w:r w:rsidRPr="001A7579">
        <w:rPr>
          <w:rFonts w:ascii="Times New Roman" w:hAnsi="Times New Roman" w:cs="Times New Roman"/>
          <w:sz w:val="28"/>
          <w:szCs w:val="28"/>
        </w:rPr>
        <w:t xml:space="preserve"> </w:t>
      </w:r>
      <w:r w:rsidR="00EC518D" w:rsidRPr="001A7579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EC518D" w:rsidRPr="001A757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A7579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EC518D" w:rsidRPr="001A7579">
        <w:rPr>
          <w:rFonts w:ascii="Times New Roman" w:hAnsi="Times New Roman" w:cs="Times New Roman"/>
          <w:sz w:val="28"/>
          <w:szCs w:val="28"/>
        </w:rPr>
        <w:t>№ 01</w:t>
      </w:r>
      <w:r w:rsidRPr="001A7579">
        <w:rPr>
          <w:rFonts w:ascii="Times New Roman" w:hAnsi="Times New Roman" w:cs="Times New Roman"/>
          <w:sz w:val="28"/>
          <w:szCs w:val="28"/>
        </w:rPr>
        <w:t xml:space="preserve">   </w:t>
      </w:r>
      <w:r w:rsidR="00EC518D" w:rsidRPr="001A7579">
        <w:rPr>
          <w:rFonts w:ascii="Times New Roman" w:hAnsi="Times New Roman" w:cs="Times New Roman"/>
          <w:sz w:val="28"/>
          <w:szCs w:val="28"/>
        </w:rPr>
        <w:tab/>
      </w:r>
      <w:r w:rsidRPr="001A75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18D" w:rsidRPr="001A7579">
        <w:rPr>
          <w:rFonts w:ascii="Times New Roman" w:hAnsi="Times New Roman" w:cs="Times New Roman"/>
          <w:sz w:val="28"/>
          <w:szCs w:val="28"/>
        </w:rPr>
        <w:t>«01</w:t>
      </w:r>
      <w:r w:rsidRPr="001A7579">
        <w:rPr>
          <w:rFonts w:ascii="Times New Roman" w:hAnsi="Times New Roman" w:cs="Times New Roman"/>
          <w:sz w:val="28"/>
          <w:szCs w:val="28"/>
        </w:rPr>
        <w:t xml:space="preserve"> » февраля </w:t>
      </w:r>
      <w:r w:rsidR="00EC518D" w:rsidRPr="001A7579">
        <w:rPr>
          <w:rFonts w:ascii="Times New Roman" w:hAnsi="Times New Roman" w:cs="Times New Roman"/>
          <w:sz w:val="28"/>
          <w:szCs w:val="28"/>
        </w:rPr>
        <w:t>2017 г.</w:t>
      </w:r>
    </w:p>
    <w:p w:rsidR="001A7579" w:rsidRPr="001A7579" w:rsidRDefault="001A7579" w:rsidP="00EC518D">
      <w:pPr>
        <w:spacing w:after="0"/>
        <w:ind w:right="-365"/>
        <w:rPr>
          <w:rFonts w:ascii="Times New Roman" w:hAnsi="Times New Roman" w:cs="Times New Roman"/>
          <w:b/>
          <w:sz w:val="28"/>
          <w:szCs w:val="28"/>
        </w:rPr>
      </w:pPr>
    </w:p>
    <w:p w:rsidR="00D55670" w:rsidRPr="00195493" w:rsidRDefault="00D55670" w:rsidP="001A75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5493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754DD9" w:rsidRPr="00195493">
        <w:rPr>
          <w:rFonts w:ascii="Times New Roman" w:hAnsi="Times New Roman" w:cs="Times New Roman"/>
          <w:b/>
          <w:sz w:val="28"/>
          <w:szCs w:val="28"/>
        </w:rPr>
        <w:t>создании штаба оповещения и пункта сбор</w:t>
      </w:r>
      <w:r w:rsidR="00195493" w:rsidRPr="0019549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C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493">
        <w:rPr>
          <w:rFonts w:ascii="Times New Roman" w:hAnsi="Times New Roman" w:cs="Times New Roman"/>
          <w:b/>
          <w:sz w:val="28"/>
          <w:szCs w:val="28"/>
        </w:rPr>
        <w:t>с</w:t>
      </w:r>
      <w:r w:rsidR="00195493" w:rsidRPr="00195493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195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493" w:rsidRPr="0019549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15E52">
        <w:rPr>
          <w:rFonts w:ascii="Times New Roman" w:hAnsi="Times New Roman" w:cs="Times New Roman"/>
          <w:b/>
          <w:sz w:val="28"/>
          <w:szCs w:val="28"/>
        </w:rPr>
        <w:t>Биккуловский</w:t>
      </w:r>
      <w:r w:rsidR="00EC518D">
        <w:rPr>
          <w:rFonts w:ascii="Times New Roman" w:hAnsi="Times New Roman" w:cs="Times New Roman"/>
          <w:b/>
          <w:sz w:val="28"/>
          <w:szCs w:val="28"/>
        </w:rPr>
        <w:t xml:space="preserve"> сельсовет мун</w:t>
      </w:r>
      <w:r w:rsidR="00E176F6">
        <w:rPr>
          <w:rFonts w:ascii="Times New Roman" w:hAnsi="Times New Roman" w:cs="Times New Roman"/>
          <w:b/>
          <w:sz w:val="28"/>
          <w:szCs w:val="28"/>
        </w:rPr>
        <w:t>иципального района Бижбулякский район</w:t>
      </w:r>
      <w:r w:rsidR="00EC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57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C518D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195493" w:rsidRPr="00195493">
        <w:rPr>
          <w:rFonts w:ascii="Times New Roman" w:hAnsi="Times New Roman" w:cs="Times New Roman"/>
          <w:b/>
          <w:sz w:val="28"/>
          <w:szCs w:val="28"/>
        </w:rPr>
        <w:t>»</w:t>
      </w:r>
    </w:p>
    <w:p w:rsidR="001A7579" w:rsidRDefault="00D55670" w:rsidP="001A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6673">
        <w:rPr>
          <w:rFonts w:ascii="Times New Roman" w:hAnsi="Times New Roman" w:cs="Times New Roman"/>
          <w:sz w:val="28"/>
          <w:szCs w:val="28"/>
        </w:rPr>
        <w:t xml:space="preserve">с федеральным законом «О мобилизации и мобилизационной подготовке» № </w:t>
      </w:r>
      <w:r w:rsidR="00A6229F">
        <w:rPr>
          <w:rFonts w:ascii="Times New Roman" w:hAnsi="Times New Roman" w:cs="Times New Roman"/>
          <w:sz w:val="28"/>
          <w:szCs w:val="28"/>
        </w:rPr>
        <w:t xml:space="preserve">31, </w:t>
      </w:r>
      <w:r w:rsidRPr="00D55670">
        <w:rPr>
          <w:rFonts w:ascii="Times New Roman" w:hAnsi="Times New Roman" w:cs="Times New Roman"/>
          <w:sz w:val="28"/>
          <w:szCs w:val="28"/>
        </w:rPr>
        <w:t xml:space="preserve">с Постановлением суженного заседания администрации муниципального района </w:t>
      </w:r>
      <w:r w:rsidR="00A6229F">
        <w:rPr>
          <w:rFonts w:ascii="Times New Roman" w:hAnsi="Times New Roman" w:cs="Times New Roman"/>
          <w:sz w:val="28"/>
          <w:szCs w:val="28"/>
        </w:rPr>
        <w:t>Бижбулякский</w:t>
      </w:r>
      <w:r w:rsidRPr="00D55670">
        <w:rPr>
          <w:rFonts w:ascii="Times New Roman" w:hAnsi="Times New Roman" w:cs="Times New Roman"/>
          <w:sz w:val="28"/>
          <w:szCs w:val="28"/>
        </w:rPr>
        <w:t xml:space="preserve"> район РБ № </w:t>
      </w:r>
      <w:r w:rsidR="00A6229F">
        <w:rPr>
          <w:rFonts w:ascii="Times New Roman" w:hAnsi="Times New Roman" w:cs="Times New Roman"/>
          <w:sz w:val="28"/>
          <w:szCs w:val="28"/>
        </w:rPr>
        <w:t>02</w:t>
      </w:r>
      <w:r w:rsidRPr="00D55670">
        <w:rPr>
          <w:rFonts w:ascii="Times New Roman" w:hAnsi="Times New Roman" w:cs="Times New Roman"/>
          <w:sz w:val="28"/>
          <w:szCs w:val="28"/>
        </w:rPr>
        <w:t xml:space="preserve"> /СЗ от </w:t>
      </w:r>
      <w:r w:rsidR="00A6229F">
        <w:rPr>
          <w:rFonts w:ascii="Times New Roman" w:hAnsi="Times New Roman" w:cs="Times New Roman"/>
          <w:sz w:val="28"/>
          <w:szCs w:val="28"/>
        </w:rPr>
        <w:t xml:space="preserve">«11» февраля </w:t>
      </w:r>
      <w:r w:rsidRPr="00D55670">
        <w:rPr>
          <w:rFonts w:ascii="Times New Roman" w:hAnsi="Times New Roman" w:cs="Times New Roman"/>
          <w:sz w:val="28"/>
          <w:szCs w:val="28"/>
        </w:rPr>
        <w:t xml:space="preserve"> 20</w:t>
      </w:r>
      <w:r w:rsidR="00A6229F">
        <w:rPr>
          <w:rFonts w:ascii="Times New Roman" w:hAnsi="Times New Roman" w:cs="Times New Roman"/>
          <w:sz w:val="28"/>
          <w:szCs w:val="28"/>
        </w:rPr>
        <w:t>16</w:t>
      </w:r>
      <w:r w:rsidRPr="00D55670">
        <w:rPr>
          <w:rFonts w:ascii="Times New Roman" w:hAnsi="Times New Roman" w:cs="Times New Roman"/>
          <w:sz w:val="28"/>
          <w:szCs w:val="28"/>
        </w:rPr>
        <w:t xml:space="preserve"> г.</w:t>
      </w:r>
      <w:r w:rsidR="00573E13">
        <w:rPr>
          <w:rFonts w:ascii="Times New Roman" w:hAnsi="Times New Roman" w:cs="Times New Roman"/>
          <w:sz w:val="28"/>
          <w:szCs w:val="28"/>
        </w:rPr>
        <w:t xml:space="preserve"> Для обеспечения оповещения, сбора и оправки на пункт сбора граждан и техники военного комиссариата мобилизационных ресурсов проживающих на территории </w:t>
      </w:r>
      <w:r w:rsidR="001A75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5E52">
        <w:rPr>
          <w:rFonts w:ascii="Times New Roman" w:hAnsi="Times New Roman" w:cs="Times New Roman"/>
          <w:sz w:val="28"/>
          <w:szCs w:val="28"/>
        </w:rPr>
        <w:t>Биккуловск</w:t>
      </w:r>
      <w:r w:rsidR="001A7579">
        <w:rPr>
          <w:rFonts w:ascii="Times New Roman" w:hAnsi="Times New Roman" w:cs="Times New Roman"/>
          <w:sz w:val="28"/>
          <w:szCs w:val="28"/>
        </w:rPr>
        <w:t>ий сельсовет муниципального района Бижбулякский район Республики Башкортостан</w:t>
      </w:r>
      <w:proofErr w:type="gramStart"/>
      <w:r w:rsidR="00573E13">
        <w:rPr>
          <w:rFonts w:ascii="Times New Roman" w:hAnsi="Times New Roman" w:cs="Times New Roman"/>
          <w:sz w:val="28"/>
          <w:szCs w:val="28"/>
        </w:rPr>
        <w:t xml:space="preserve"> </w:t>
      </w:r>
      <w:r w:rsidR="00B80A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0A40" w:rsidRDefault="00B80A40" w:rsidP="001A75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штаб оповещения и пункт сбора  на базе</w:t>
      </w:r>
      <w:r w:rsidR="00E15E52" w:rsidRPr="00E1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E52">
        <w:rPr>
          <w:rFonts w:ascii="Times New Roman" w:hAnsi="Times New Roman" w:cs="Times New Roman"/>
          <w:sz w:val="28"/>
          <w:szCs w:val="28"/>
        </w:rPr>
        <w:t>Биккуловского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1B302F">
        <w:rPr>
          <w:rFonts w:ascii="Times New Roman" w:hAnsi="Times New Roman" w:cs="Times New Roman"/>
          <w:sz w:val="28"/>
          <w:szCs w:val="28"/>
        </w:rPr>
        <w:t xml:space="preserve"> (объекты базы мобилизационного развертываются военным комиссариатом Бижбулякского района).</w:t>
      </w:r>
      <w:r w:rsidR="007E2E3D">
        <w:rPr>
          <w:rFonts w:ascii="Times New Roman" w:hAnsi="Times New Roman" w:cs="Times New Roman"/>
          <w:sz w:val="28"/>
          <w:szCs w:val="28"/>
        </w:rPr>
        <w:t xml:space="preserve"> Содержать объекты мобилизационного развертывания в готовности к применению выполнения задач.</w:t>
      </w:r>
    </w:p>
    <w:p w:rsidR="00FE622B" w:rsidRPr="00D55670" w:rsidRDefault="00FE622B" w:rsidP="00D55670">
      <w:pPr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Зачислить в штаб оповещения и пункт сбора сельского поселения </w:t>
      </w:r>
      <w:r w:rsidR="00E15E52">
        <w:rPr>
          <w:rFonts w:ascii="Times New Roman" w:hAnsi="Times New Roman" w:cs="Times New Roman"/>
          <w:sz w:val="28"/>
          <w:szCs w:val="28"/>
        </w:rPr>
        <w:t>Биккуловский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граждан, не призываемых по мобилизации</w:t>
      </w:r>
      <w:r w:rsidR="00552FD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78"/>
        <w:gridCol w:w="2307"/>
        <w:gridCol w:w="1945"/>
        <w:gridCol w:w="871"/>
        <w:gridCol w:w="2204"/>
        <w:gridCol w:w="2516"/>
      </w:tblGrid>
      <w:tr w:rsidR="00E15E52" w:rsidTr="002E1E1B">
        <w:tc>
          <w:tcPr>
            <w:tcW w:w="578" w:type="dxa"/>
          </w:tcPr>
          <w:p w:rsidR="009F229C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7" w:type="dxa"/>
          </w:tcPr>
          <w:p w:rsidR="009F229C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которую предназначен</w:t>
            </w:r>
          </w:p>
        </w:tc>
        <w:tc>
          <w:tcPr>
            <w:tcW w:w="1945" w:type="dxa"/>
          </w:tcPr>
          <w:p w:rsidR="009F229C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871" w:type="dxa"/>
          </w:tcPr>
          <w:p w:rsidR="009F229C" w:rsidRDefault="009F229C" w:rsidP="0077681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2204" w:type="dxa"/>
          </w:tcPr>
          <w:p w:rsidR="009F229C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телефон</w:t>
            </w:r>
          </w:p>
        </w:tc>
        <w:tc>
          <w:tcPr>
            <w:tcW w:w="2516" w:type="dxa"/>
          </w:tcPr>
          <w:p w:rsidR="009F229C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</w:tr>
      <w:tr w:rsidR="00E15E52" w:rsidTr="002E1E1B">
        <w:tc>
          <w:tcPr>
            <w:tcW w:w="578" w:type="dxa"/>
          </w:tcPr>
          <w:p w:rsidR="009F229C" w:rsidRDefault="0077681D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9F229C" w:rsidRDefault="0077681D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оповещения и пункта сбора</w:t>
            </w:r>
          </w:p>
        </w:tc>
        <w:tc>
          <w:tcPr>
            <w:tcW w:w="1945" w:type="dxa"/>
          </w:tcPr>
          <w:p w:rsidR="009F229C" w:rsidRDefault="00E15E52" w:rsidP="00E15E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Нуриманович</w:t>
            </w:r>
            <w:proofErr w:type="spellEnd"/>
            <w:r w:rsidR="00776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</w:tcPr>
          <w:p w:rsidR="009F229C" w:rsidRDefault="0077681D" w:rsidP="00E15E5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5E5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04" w:type="dxa"/>
          </w:tcPr>
          <w:p w:rsidR="009F229C" w:rsidRDefault="0039219B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516" w:type="dxa"/>
          </w:tcPr>
          <w:p w:rsidR="009F229C" w:rsidRDefault="0039219B" w:rsidP="002E1E1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E15E52">
              <w:rPr>
                <w:rFonts w:ascii="Times New Roman" w:hAnsi="Times New Roman" w:cs="Times New Roman"/>
                <w:sz w:val="28"/>
                <w:szCs w:val="28"/>
              </w:rPr>
              <w:t>Каныкаево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1E1B" w:rsidRDefault="00E15E52" w:rsidP="002E1E1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2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1E1B">
              <w:rPr>
                <w:rFonts w:ascii="Times New Roman" w:hAnsi="Times New Roman" w:cs="Times New Roman"/>
                <w:sz w:val="28"/>
                <w:szCs w:val="28"/>
              </w:rPr>
              <w:t>, 2-75-53</w:t>
            </w:r>
          </w:p>
        </w:tc>
      </w:tr>
      <w:tr w:rsidR="00E15E52" w:rsidTr="002E1E1B">
        <w:tc>
          <w:tcPr>
            <w:tcW w:w="578" w:type="dxa"/>
          </w:tcPr>
          <w:p w:rsidR="009F229C" w:rsidRDefault="0077681D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9F229C" w:rsidRDefault="0039219B" w:rsidP="00BF20A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начальника штаба по оповещению</w:t>
            </w:r>
          </w:p>
        </w:tc>
        <w:tc>
          <w:tcPr>
            <w:tcW w:w="1945" w:type="dxa"/>
          </w:tcPr>
          <w:p w:rsidR="009F229C" w:rsidRDefault="002E1E1B" w:rsidP="006776A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871" w:type="dxa"/>
          </w:tcPr>
          <w:p w:rsidR="009F229C" w:rsidRDefault="00BF20A3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1E1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04" w:type="dxa"/>
          </w:tcPr>
          <w:p w:rsidR="009F229C" w:rsidRDefault="00BF20A3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16" w:type="dxa"/>
          </w:tcPr>
          <w:p w:rsidR="009F229C" w:rsidRDefault="006776AA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E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2E1E1B">
              <w:rPr>
                <w:rFonts w:ascii="Times New Roman" w:hAnsi="Times New Roman" w:cs="Times New Roman"/>
                <w:sz w:val="28"/>
                <w:szCs w:val="28"/>
              </w:rPr>
              <w:t>юсяново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76AA" w:rsidRDefault="006776AA" w:rsidP="002E1E1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E1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2E1E1B">
              <w:rPr>
                <w:rFonts w:ascii="Times New Roman" w:hAnsi="Times New Roman" w:cs="Times New Roman"/>
                <w:sz w:val="28"/>
                <w:szCs w:val="28"/>
              </w:rPr>
              <w:t>ентральная д.35,2-47-90</w:t>
            </w:r>
          </w:p>
        </w:tc>
      </w:tr>
      <w:tr w:rsidR="00E15E52" w:rsidTr="002E1E1B">
        <w:tc>
          <w:tcPr>
            <w:tcW w:w="578" w:type="dxa"/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  <w:vMerge w:val="restart"/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Посыльный</w:t>
            </w:r>
          </w:p>
        </w:tc>
        <w:tc>
          <w:tcPr>
            <w:tcW w:w="1945" w:type="dxa"/>
          </w:tcPr>
          <w:p w:rsidR="007F0616" w:rsidRDefault="002E1E1B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Гузяль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Хабибулловна</w:t>
            </w:r>
            <w:proofErr w:type="spellEnd"/>
          </w:p>
        </w:tc>
        <w:tc>
          <w:tcPr>
            <w:tcW w:w="871" w:type="dxa"/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0616" w:rsidRDefault="007F0616" w:rsidP="002E1E1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E1E1B">
              <w:rPr>
                <w:rFonts w:ascii="Times New Roman" w:hAnsi="Times New Roman" w:cs="Times New Roman"/>
                <w:sz w:val="28"/>
                <w:szCs w:val="28"/>
              </w:rPr>
              <w:t>2 землеустроитель</w:t>
            </w:r>
          </w:p>
        </w:tc>
        <w:tc>
          <w:tcPr>
            <w:tcW w:w="2516" w:type="dxa"/>
          </w:tcPr>
          <w:p w:rsidR="002E1E1B" w:rsidRDefault="002E1E1B" w:rsidP="002E1E1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юсяново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0616" w:rsidRDefault="002E1E1B" w:rsidP="002E1E1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д.10</w:t>
            </w:r>
          </w:p>
          <w:p w:rsidR="002E1E1B" w:rsidRDefault="002E1E1B" w:rsidP="002E1E1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2-47-23</w:t>
            </w:r>
          </w:p>
        </w:tc>
      </w:tr>
      <w:tr w:rsidR="00E15E52" w:rsidTr="00DE0741">
        <w:trPr>
          <w:trHeight w:val="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7F0616" w:rsidRDefault="002E1E1B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7F0616" w:rsidRDefault="002E1E1B" w:rsidP="002E1E1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Каныкаево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E0741" w:rsidTr="00DE0741">
        <w:trPr>
          <w:trHeight w:val="1260"/>
        </w:trPr>
        <w:tc>
          <w:tcPr>
            <w:tcW w:w="578" w:type="dxa"/>
            <w:tcBorders>
              <w:top w:val="single" w:sz="4" w:space="0" w:color="auto"/>
            </w:tcBorders>
          </w:tcPr>
          <w:p w:rsidR="00DE0741" w:rsidRDefault="00DE0741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DE0741" w:rsidRDefault="00DE0741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DE0741" w:rsidRDefault="00DE0741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Фанилович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DE0741" w:rsidRDefault="00DE0741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E0741" w:rsidRDefault="00DE0741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E0741" w:rsidRDefault="00DE0741" w:rsidP="002E1E1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16.</w:t>
            </w:r>
          </w:p>
        </w:tc>
      </w:tr>
      <w:tr w:rsidR="00E15E52" w:rsidTr="00DE0741">
        <w:tc>
          <w:tcPr>
            <w:tcW w:w="578" w:type="dxa"/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F0616" w:rsidRDefault="002E1E1B" w:rsidP="002E1E1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  <w:p w:rsidR="001A7579" w:rsidRDefault="001A7579" w:rsidP="002E1E1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1E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04" w:type="dxa"/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516" w:type="dxa"/>
          </w:tcPr>
          <w:p w:rsidR="007F0616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2E1E1B">
              <w:rPr>
                <w:rFonts w:ascii="Times New Roman" w:hAnsi="Times New Roman" w:cs="Times New Roman"/>
                <w:sz w:val="28"/>
                <w:szCs w:val="28"/>
              </w:rPr>
              <w:t>Биккулово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0616" w:rsidRDefault="007F0616" w:rsidP="002E1E1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E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E1E1B">
              <w:rPr>
                <w:rFonts w:ascii="Times New Roman" w:hAnsi="Times New Roman" w:cs="Times New Roman"/>
                <w:sz w:val="28"/>
                <w:szCs w:val="28"/>
              </w:rPr>
              <w:t>олодежная,д.5, 2-31-41</w:t>
            </w:r>
          </w:p>
        </w:tc>
      </w:tr>
      <w:tr w:rsidR="00E15E52" w:rsidTr="002E1E1B">
        <w:tc>
          <w:tcPr>
            <w:tcW w:w="578" w:type="dxa"/>
          </w:tcPr>
          <w:p w:rsidR="009F229C" w:rsidRDefault="009F229C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F229C" w:rsidRDefault="00D22B9E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начальника штаба по сбору и отправке ресурсов </w:t>
            </w:r>
          </w:p>
        </w:tc>
        <w:tc>
          <w:tcPr>
            <w:tcW w:w="1945" w:type="dxa"/>
          </w:tcPr>
          <w:p w:rsidR="009F229C" w:rsidRDefault="00E15E52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Минитдиновна</w:t>
            </w:r>
            <w:proofErr w:type="spellEnd"/>
          </w:p>
        </w:tc>
        <w:tc>
          <w:tcPr>
            <w:tcW w:w="871" w:type="dxa"/>
          </w:tcPr>
          <w:p w:rsidR="009F229C" w:rsidRDefault="007F0616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5E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04" w:type="dxa"/>
          </w:tcPr>
          <w:p w:rsidR="009F229C" w:rsidRDefault="00D22B9E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  <w:tc>
          <w:tcPr>
            <w:tcW w:w="2516" w:type="dxa"/>
          </w:tcPr>
          <w:p w:rsidR="007F0616" w:rsidRDefault="00E15E52" w:rsidP="007F061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Биккулово</w:t>
            </w:r>
            <w:proofErr w:type="spellEnd"/>
            <w:r w:rsidR="007F0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229C" w:rsidRDefault="00E15E52" w:rsidP="00A87CB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  <w:r w:rsidR="007F06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д.6</w:t>
            </w:r>
          </w:p>
          <w:p w:rsidR="002E1E1B" w:rsidRDefault="002E1E1B" w:rsidP="00A87CB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2-31-24</w:t>
            </w:r>
          </w:p>
        </w:tc>
      </w:tr>
      <w:tr w:rsidR="00E15E52" w:rsidTr="002E1E1B">
        <w:tc>
          <w:tcPr>
            <w:tcW w:w="578" w:type="dxa"/>
          </w:tcPr>
          <w:p w:rsidR="00D22B9E" w:rsidRDefault="00D22B9E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D22B9E" w:rsidRDefault="00DD2AD0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Сопровождающие</w:t>
            </w:r>
          </w:p>
        </w:tc>
        <w:tc>
          <w:tcPr>
            <w:tcW w:w="1945" w:type="dxa"/>
          </w:tcPr>
          <w:p w:rsidR="00D22B9E" w:rsidRDefault="00E15E52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Мухаметович</w:t>
            </w:r>
            <w:proofErr w:type="spellEnd"/>
          </w:p>
        </w:tc>
        <w:tc>
          <w:tcPr>
            <w:tcW w:w="871" w:type="dxa"/>
          </w:tcPr>
          <w:p w:rsidR="00D22B9E" w:rsidRDefault="002E1E1B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04" w:type="dxa"/>
          </w:tcPr>
          <w:p w:rsidR="00E15E52" w:rsidRDefault="00A87CBA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D2AD0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="00E1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065" w:rsidRDefault="00E15E52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4C3065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D22B9E" w:rsidRDefault="004C3065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E15E52">
              <w:rPr>
                <w:rFonts w:ascii="Times New Roman" w:hAnsi="Times New Roman" w:cs="Times New Roman"/>
                <w:sz w:val="28"/>
                <w:szCs w:val="28"/>
              </w:rPr>
              <w:t>Каныкаево</w:t>
            </w:r>
            <w:proofErr w:type="spellEnd"/>
          </w:p>
        </w:tc>
        <w:tc>
          <w:tcPr>
            <w:tcW w:w="2516" w:type="dxa"/>
          </w:tcPr>
          <w:p w:rsidR="00D22B9E" w:rsidRDefault="00E15E52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Каныкаево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Шахматная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2E1E1B" w:rsidRDefault="002E1E1B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2-75-26</w:t>
            </w:r>
          </w:p>
        </w:tc>
      </w:tr>
      <w:tr w:rsidR="00E15E52" w:rsidTr="002E1E1B">
        <w:tc>
          <w:tcPr>
            <w:tcW w:w="578" w:type="dxa"/>
          </w:tcPr>
          <w:p w:rsidR="00D22B9E" w:rsidRDefault="00D22B9E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D22B9E" w:rsidRDefault="00DD2AD0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 розыска</w:t>
            </w:r>
          </w:p>
        </w:tc>
        <w:tc>
          <w:tcPr>
            <w:tcW w:w="1945" w:type="dxa"/>
          </w:tcPr>
          <w:p w:rsidR="00D22B9E" w:rsidRDefault="00A87CBA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Кинзябаев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Тимерьянович</w:t>
            </w:r>
            <w:proofErr w:type="spellEnd"/>
          </w:p>
        </w:tc>
        <w:tc>
          <w:tcPr>
            <w:tcW w:w="871" w:type="dxa"/>
          </w:tcPr>
          <w:p w:rsidR="00D22B9E" w:rsidRDefault="00D22B9E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22B9E" w:rsidRDefault="00DD2AD0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647BB7" w:rsidRDefault="002E1E1B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МВД РБ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Бижбулякском</w:t>
            </w:r>
            <w:r w:rsidR="00647B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647BB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516" w:type="dxa"/>
          </w:tcPr>
          <w:p w:rsidR="00D22B9E" w:rsidRDefault="00647BB7" w:rsidP="00D556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Бижбуляк</w:t>
            </w:r>
          </w:p>
        </w:tc>
      </w:tr>
    </w:tbl>
    <w:p w:rsidR="001A7579" w:rsidRDefault="001A7579" w:rsidP="001A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55670" w:rsidRDefault="001A7579" w:rsidP="001A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66F" w:rsidRPr="0009366F">
        <w:rPr>
          <w:rFonts w:ascii="Times New Roman" w:hAnsi="Times New Roman" w:cs="Times New Roman"/>
          <w:sz w:val="28"/>
          <w:szCs w:val="28"/>
        </w:rPr>
        <w:t xml:space="preserve">Подготовку личного состава штаба оповещения осуществить: </w:t>
      </w:r>
    </w:p>
    <w:p w:rsidR="0009366F" w:rsidRDefault="0009366F" w:rsidP="001A757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тренировочных занятиях путем изучения обязанностей, порядка и особенностей работы штаба оповещения (Начальник</w:t>
      </w:r>
      <w:r w:rsidR="00137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штаба</w:t>
      </w:r>
      <w:r w:rsidR="00137AD1">
        <w:rPr>
          <w:rFonts w:ascii="Times New Roman" w:hAnsi="Times New Roman" w:cs="Times New Roman"/>
          <w:sz w:val="28"/>
          <w:szCs w:val="28"/>
        </w:rPr>
        <w:t xml:space="preserve">, помощник </w:t>
      </w:r>
      <w:proofErr w:type="spellStart"/>
      <w:proofErr w:type="gramStart"/>
      <w:r w:rsidR="00137AD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37AD1">
        <w:rPr>
          <w:rFonts w:ascii="Times New Roman" w:hAnsi="Times New Roman" w:cs="Times New Roman"/>
          <w:sz w:val="28"/>
          <w:szCs w:val="28"/>
        </w:rPr>
        <w:t>. штаба</w:t>
      </w:r>
      <w:proofErr w:type="gramEnd"/>
      <w:r w:rsidR="00137AD1">
        <w:rPr>
          <w:rFonts w:ascii="Times New Roman" w:hAnsi="Times New Roman" w:cs="Times New Roman"/>
          <w:sz w:val="28"/>
          <w:szCs w:val="28"/>
        </w:rPr>
        <w:t xml:space="preserve"> по оповещению, помощник </w:t>
      </w:r>
      <w:proofErr w:type="spellStart"/>
      <w:r w:rsidR="00137AD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37AD1">
        <w:rPr>
          <w:rFonts w:ascii="Times New Roman" w:hAnsi="Times New Roman" w:cs="Times New Roman"/>
          <w:sz w:val="28"/>
          <w:szCs w:val="28"/>
        </w:rPr>
        <w:t>. штаба по сбору и отправке);</w:t>
      </w:r>
    </w:p>
    <w:p w:rsidR="00137AD1" w:rsidRDefault="00137AD1" w:rsidP="001A757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59F">
        <w:rPr>
          <w:rFonts w:ascii="Times New Roman" w:hAnsi="Times New Roman" w:cs="Times New Roman"/>
          <w:sz w:val="28"/>
          <w:szCs w:val="28"/>
        </w:rPr>
        <w:t>на практических занятиях путем выполнения обязан</w:t>
      </w:r>
      <w:r w:rsidR="004A11B1">
        <w:rPr>
          <w:rFonts w:ascii="Times New Roman" w:hAnsi="Times New Roman" w:cs="Times New Roman"/>
          <w:sz w:val="28"/>
          <w:szCs w:val="28"/>
        </w:rPr>
        <w:t>н</w:t>
      </w:r>
      <w:r w:rsidR="00F2459F">
        <w:rPr>
          <w:rFonts w:ascii="Times New Roman" w:hAnsi="Times New Roman" w:cs="Times New Roman"/>
          <w:sz w:val="28"/>
          <w:szCs w:val="28"/>
        </w:rPr>
        <w:t>остей</w:t>
      </w:r>
      <w:r w:rsidR="004A11B1">
        <w:rPr>
          <w:rFonts w:ascii="Times New Roman" w:hAnsi="Times New Roman" w:cs="Times New Roman"/>
          <w:sz w:val="28"/>
          <w:szCs w:val="28"/>
        </w:rPr>
        <w:t xml:space="preserve"> с развертыванием (готовности к работе) штаба оповещения и пункта сбора в полном составе. В ходе практических</w:t>
      </w:r>
      <w:r w:rsidR="00974E93">
        <w:rPr>
          <w:rFonts w:ascii="Times New Roman" w:hAnsi="Times New Roman" w:cs="Times New Roman"/>
          <w:sz w:val="28"/>
          <w:szCs w:val="28"/>
        </w:rPr>
        <w:t xml:space="preserve"> занятий проводится контрольное оповещение приписанных (предназначенных)  граждан, а также выполнение работ с реальной поставкой граждан и техники на пункты сбора военного комиссариата. </w:t>
      </w:r>
      <w:r w:rsidR="00B61CD2">
        <w:rPr>
          <w:rFonts w:ascii="Times New Roman" w:hAnsi="Times New Roman" w:cs="Times New Roman"/>
          <w:sz w:val="28"/>
          <w:szCs w:val="28"/>
        </w:rPr>
        <w:t xml:space="preserve">(ППСГ – пункт предварительного сбора граждан, с. Бижбуляк, ул. Советская, 25; СПСПТС – совмещенный </w:t>
      </w:r>
      <w:proofErr w:type="spellStart"/>
      <w:proofErr w:type="gramStart"/>
      <w:r w:rsidR="00B61CD2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="00B61CD2">
        <w:rPr>
          <w:rFonts w:ascii="Times New Roman" w:hAnsi="Times New Roman" w:cs="Times New Roman"/>
          <w:sz w:val="28"/>
          <w:szCs w:val="28"/>
        </w:rPr>
        <w:t xml:space="preserve"> – сдаточный</w:t>
      </w:r>
      <w:proofErr w:type="gramEnd"/>
      <w:r w:rsidR="00B61CD2">
        <w:rPr>
          <w:rFonts w:ascii="Times New Roman" w:hAnsi="Times New Roman" w:cs="Times New Roman"/>
          <w:sz w:val="28"/>
          <w:szCs w:val="28"/>
        </w:rPr>
        <w:t xml:space="preserve"> пункт транспортных средств, с. Бижбуляк, ул. </w:t>
      </w:r>
      <w:r w:rsidR="00EB17BD">
        <w:rPr>
          <w:rFonts w:ascii="Times New Roman" w:hAnsi="Times New Roman" w:cs="Times New Roman"/>
          <w:sz w:val="28"/>
          <w:szCs w:val="28"/>
        </w:rPr>
        <w:t>Степная, 1).</w:t>
      </w:r>
    </w:p>
    <w:p w:rsidR="00EB17BD" w:rsidRDefault="00EB17BD" w:rsidP="004C3065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учений и мобилизационных тренировок  путем выполнения обязанностей по оповещению, сбору и поставке мобилизационных ресурсов.</w:t>
      </w:r>
    </w:p>
    <w:p w:rsidR="00EB17BD" w:rsidRDefault="00E87D1E" w:rsidP="001A7579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порядок работы, критерии ШО</w:t>
      </w:r>
      <w:r w:rsidR="002E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</w:t>
      </w:r>
      <w:r w:rsidR="00071FA8">
        <w:rPr>
          <w:rFonts w:ascii="Times New Roman" w:hAnsi="Times New Roman" w:cs="Times New Roman"/>
          <w:sz w:val="28"/>
          <w:szCs w:val="28"/>
        </w:rPr>
        <w:t xml:space="preserve"> (Приложение № 1 методических рекомендаций).</w:t>
      </w:r>
    </w:p>
    <w:p w:rsidR="00071FA8" w:rsidRDefault="00071FA8" w:rsidP="001A7579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Ответственных за внесение изменений в документацию ШО</w:t>
      </w:r>
      <w:r w:rsidR="002E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 назначить специалиста 2 категории </w:t>
      </w:r>
      <w:proofErr w:type="spellStart"/>
      <w:r w:rsidR="00E15E52">
        <w:rPr>
          <w:rFonts w:ascii="Times New Roman" w:hAnsi="Times New Roman" w:cs="Times New Roman"/>
          <w:sz w:val="28"/>
          <w:szCs w:val="28"/>
        </w:rPr>
        <w:t>Киямову</w:t>
      </w:r>
      <w:proofErr w:type="spellEnd"/>
      <w:r w:rsidR="00E15E52"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9F1531" w:rsidRPr="002E1E1B" w:rsidRDefault="00071FA8" w:rsidP="001A7579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117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176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осуществляю лично.</w:t>
      </w:r>
    </w:p>
    <w:p w:rsidR="00D55670" w:rsidRPr="00E15E52" w:rsidRDefault="00D55670" w:rsidP="001A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1767" w:rsidRPr="00E15E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111767" w:rsidRPr="00E15E52">
        <w:rPr>
          <w:rFonts w:ascii="Times New Roman" w:hAnsi="Times New Roman" w:cs="Times New Roman"/>
          <w:sz w:val="28"/>
          <w:szCs w:val="28"/>
        </w:rPr>
        <w:t xml:space="preserve"> </w:t>
      </w:r>
      <w:r w:rsidR="001A75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75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5E52" w:rsidRPr="00E15E52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E15E52" w:rsidRPr="00E15E52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</w:p>
    <w:p w:rsidR="00C95798" w:rsidRPr="00D55670" w:rsidRDefault="009F1531" w:rsidP="001A7579">
      <w:pPr>
        <w:spacing w:after="0"/>
        <w:ind w:left="1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</w:p>
    <w:sectPr w:rsidR="00C95798" w:rsidRPr="00D55670" w:rsidSect="008546D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670"/>
    <w:rsid w:val="00071FA8"/>
    <w:rsid w:val="000772DE"/>
    <w:rsid w:val="0009366F"/>
    <w:rsid w:val="00111767"/>
    <w:rsid w:val="00137AD1"/>
    <w:rsid w:val="00195493"/>
    <w:rsid w:val="001A7579"/>
    <w:rsid w:val="001B302F"/>
    <w:rsid w:val="002B1261"/>
    <w:rsid w:val="002E1E1B"/>
    <w:rsid w:val="00386673"/>
    <w:rsid w:val="0039219B"/>
    <w:rsid w:val="004A11B1"/>
    <w:rsid w:val="004C3065"/>
    <w:rsid w:val="00552FD5"/>
    <w:rsid w:val="00573E13"/>
    <w:rsid w:val="00647BB7"/>
    <w:rsid w:val="006776AA"/>
    <w:rsid w:val="00754DD9"/>
    <w:rsid w:val="0077681D"/>
    <w:rsid w:val="007E2E3D"/>
    <w:rsid w:val="007F0616"/>
    <w:rsid w:val="008446C5"/>
    <w:rsid w:val="00974E93"/>
    <w:rsid w:val="00984F32"/>
    <w:rsid w:val="009F1531"/>
    <w:rsid w:val="009F229C"/>
    <w:rsid w:val="00A6229F"/>
    <w:rsid w:val="00A87CBA"/>
    <w:rsid w:val="00B04C17"/>
    <w:rsid w:val="00B61CD2"/>
    <w:rsid w:val="00B80A40"/>
    <w:rsid w:val="00BF20A3"/>
    <w:rsid w:val="00C95798"/>
    <w:rsid w:val="00CB4E0F"/>
    <w:rsid w:val="00D22B9E"/>
    <w:rsid w:val="00D55670"/>
    <w:rsid w:val="00DD2AD0"/>
    <w:rsid w:val="00DD62C6"/>
    <w:rsid w:val="00DE0741"/>
    <w:rsid w:val="00E15E52"/>
    <w:rsid w:val="00E176F6"/>
    <w:rsid w:val="00E87D1E"/>
    <w:rsid w:val="00EB17BD"/>
    <w:rsid w:val="00EC518D"/>
    <w:rsid w:val="00F2459F"/>
    <w:rsid w:val="00F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C6"/>
  </w:style>
  <w:style w:type="paragraph" w:styleId="1">
    <w:name w:val="heading 1"/>
    <w:basedOn w:val="a"/>
    <w:next w:val="a"/>
    <w:link w:val="10"/>
    <w:qFormat/>
    <w:rsid w:val="00EC518D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518D"/>
    <w:rPr>
      <w:rFonts w:ascii="Rom Bsh" w:eastAsia="Times New Roman" w:hAnsi="Rom Bsh" w:cs="Times New Roman"/>
      <w:b/>
      <w:bCs/>
      <w:sz w:val="24"/>
      <w:szCs w:val="32"/>
    </w:rPr>
  </w:style>
  <w:style w:type="character" w:customStyle="1" w:styleId="FontStyle44">
    <w:name w:val="Font Style44"/>
    <w:basedOn w:val="a0"/>
    <w:uiPriority w:val="99"/>
    <w:rsid w:val="00EC518D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E00A-DB3A-4BBC-BF43-11D868C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2017-03-03T12:02:00Z</cp:lastPrinted>
  <dcterms:created xsi:type="dcterms:W3CDTF">2017-01-25T11:19:00Z</dcterms:created>
  <dcterms:modified xsi:type="dcterms:W3CDTF">2017-03-03T12:03:00Z</dcterms:modified>
</cp:coreProperties>
</file>