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Default="00545AC8" w:rsidP="00545AC8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для</w:t>
            </w:r>
            <w:r w:rsidR="008846C7"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 уплат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ы</w:t>
            </w:r>
            <w:r w:rsidR="008846C7"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 w:rsidR="008846C7"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  <w:p w:rsidR="00545AC8" w:rsidRPr="00C748AA" w:rsidRDefault="00545AC8" w:rsidP="0056573E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color w:val="0070C0"/>
                <w:sz w:val="24"/>
                <w:szCs w:val="24"/>
                <w:u w:val="single"/>
              </w:rPr>
              <w:t>(«синие» поля не изменять!</w:t>
            </w:r>
            <w:proofErr w:type="gramEnd"/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45AC8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По требованию банка в поле «ОКТМО» вместо «0» </w:t>
            </w:r>
            <w:r w:rsidR="0056573E">
              <w:rPr>
                <w:b/>
                <w:i/>
                <w:color w:val="0070C0"/>
                <w:sz w:val="24"/>
                <w:szCs w:val="24"/>
                <w:u w:val="single"/>
              </w:rPr>
              <w:t>допустимо</w:t>
            </w:r>
            <w:r w:rsidRPr="00545AC8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указание ОКТМО по месту учета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34" w:rsidRDefault="00F83034">
      <w:r>
        <w:separator/>
      </w:r>
    </w:p>
  </w:endnote>
  <w:endnote w:type="continuationSeparator" w:id="0">
    <w:p w:rsidR="00F83034" w:rsidRDefault="00F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34" w:rsidRDefault="00F83034">
      <w:r>
        <w:separator/>
      </w:r>
    </w:p>
  </w:footnote>
  <w:footnote w:type="continuationSeparator" w:id="0">
    <w:p w:rsidR="00F83034" w:rsidRDefault="00F8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410F8"/>
    <w:rsid w:val="002B678F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45AC8"/>
    <w:rsid w:val="00554089"/>
    <w:rsid w:val="0056179E"/>
    <w:rsid w:val="0056573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8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Вахитова Гузель Ришатовна</cp:lastModifiedBy>
  <cp:revision>4</cp:revision>
  <cp:lastPrinted>2022-12-30T09:49:00Z</cp:lastPrinted>
  <dcterms:created xsi:type="dcterms:W3CDTF">2023-01-09T17:35:00Z</dcterms:created>
  <dcterms:modified xsi:type="dcterms:W3CDTF">2023-01-10T06:22:00Z</dcterms:modified>
</cp:coreProperties>
</file>