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8714F" w:rsidTr="0043274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E845B3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ауыл советы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ауылы, Ү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8(347)4323128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432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573C6">
              <w:rPr>
                <w:rFonts w:ascii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722158347" r:id="rId5"/>
              </w:object>
            </w:r>
          </w:p>
          <w:p w:rsidR="00F8714F" w:rsidRDefault="00F8714F" w:rsidP="00432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E845B3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452056, РБ, Бижбулякский район,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село  Биккулово,  улица Центральная, 26</w:t>
            </w:r>
          </w:p>
          <w:p w:rsidR="00F8714F" w:rsidRDefault="00F8714F" w:rsidP="00E84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F8714F" w:rsidRDefault="00F8714F" w:rsidP="00432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F8714F" w:rsidRDefault="00F8714F" w:rsidP="00F8714F">
      <w:pPr>
        <w:suppressAutoHyphens/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714F" w:rsidRDefault="00F8714F" w:rsidP="00F8714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КАРАР                                                                                          РЕШЕНИЕ</w:t>
      </w:r>
    </w:p>
    <w:p w:rsidR="00CD1D93" w:rsidRDefault="00F8714F" w:rsidP="00CD1D9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О публичных слушаниях по  проекту  решения Совета сельского поселения Биккуловский сельсовет муниципального района</w:t>
      </w:r>
      <w:r w:rsid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Бижбулякский район Республики Башкортостан</w:t>
      </w:r>
      <w:r w:rsidR="00CD1D9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CD1D93">
        <w:rPr>
          <w:rFonts w:ascii="Times New Roman" w:hAnsi="Times New Roman" w:cs="Times New Roman"/>
          <w:b/>
          <w:sz w:val="26"/>
          <w:szCs w:val="26"/>
        </w:rPr>
        <w:t>«</w:t>
      </w:r>
      <w:r w:rsidR="00CD1D93" w:rsidRPr="00CD1D9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</w:t>
      </w:r>
      <w:r w:rsidR="00CD1D93" w:rsidRPr="00CD1D93">
        <w:rPr>
          <w:rFonts w:ascii="Times New Roman" w:hAnsi="Times New Roman" w:cs="Times New Roman"/>
          <w:b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CD1D93"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CD1D93"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>с.Дюсяново</w:t>
      </w:r>
      <w:proofErr w:type="spellEnd"/>
      <w:r w:rsidR="00CD1D93"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CD1D93" w:rsidRPr="00CD1D93">
        <w:rPr>
          <w:rFonts w:ascii="Times New Roman" w:hAnsi="Times New Roman" w:cs="Times New Roman"/>
          <w:b/>
          <w:sz w:val="26"/>
          <w:szCs w:val="26"/>
        </w:rPr>
        <w:t xml:space="preserve">, утвержденные решением Совета сельского поселения </w:t>
      </w:r>
      <w:r w:rsidR="00CD1D93" w:rsidRPr="00CD1D93">
        <w:rPr>
          <w:rFonts w:ascii="Times New Roman" w:hAnsi="Times New Roman" w:cs="Times New Roman"/>
          <w:b/>
          <w:sz w:val="26"/>
          <w:szCs w:val="26"/>
          <w:lang w:val="be-BY"/>
        </w:rPr>
        <w:t xml:space="preserve">Биккуловский </w:t>
      </w:r>
      <w:r w:rsidR="00CD1D93" w:rsidRPr="00CD1D93">
        <w:rPr>
          <w:rFonts w:ascii="Times New Roman" w:hAnsi="Times New Roman" w:cs="Times New Roman"/>
          <w:b/>
          <w:sz w:val="26"/>
          <w:szCs w:val="26"/>
        </w:rPr>
        <w:t>сельсовет муниципального района Бижбулякский район Республики Башкортостан</w:t>
      </w:r>
    </w:p>
    <w:p w:rsidR="00F8714F" w:rsidRPr="00CD1D93" w:rsidRDefault="00CD1D93" w:rsidP="00CD1D9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D93">
        <w:rPr>
          <w:rStyle w:val="a7"/>
          <w:rFonts w:ascii="Times New Roman" w:hAnsi="Times New Roman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>»</w:t>
      </w:r>
    </w:p>
    <w:p w:rsidR="00F8714F" w:rsidRPr="00CD1D93" w:rsidRDefault="00F8714F" w:rsidP="00F871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>В соответствии со статьей 28 Федерального закона  «Об общих принципах организации местного самоуправления в Российской Федерации»  Совет сельского поселения Биккуловский сельсовет муниципального района Бижбулякский  район республики Башкортостан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CD1D9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 1.Провести  публичные слушания по проекту решения Совета сельского поселения Биккуловский сельсовет муниципального района Бижбулякский район Республики Башкортостан</w:t>
      </w:r>
      <w:r w:rsidR="005A4460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="00CD1D93" w:rsidRPr="00CD1D93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</w:t>
      </w:r>
      <w:r w:rsidR="00CD1D93" w:rsidRPr="00CD1D93">
        <w:rPr>
          <w:rFonts w:ascii="Times New Roman" w:hAnsi="Times New Roman" w:cs="Times New Roman"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CD1D93" w:rsidRPr="00CD1D93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сельского поселения </w:t>
      </w:r>
      <w:r w:rsidR="00CD1D93" w:rsidRPr="00CD1D93">
        <w:rPr>
          <w:rFonts w:ascii="Times New Roman" w:hAnsi="Times New Roman" w:cs="Times New Roman"/>
          <w:sz w:val="26"/>
          <w:szCs w:val="26"/>
          <w:lang w:val="be-BY"/>
        </w:rPr>
        <w:t xml:space="preserve">Биккуловский </w:t>
      </w:r>
      <w:r w:rsidR="00CD1D93" w:rsidRPr="00CD1D9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CD1D93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 xml:space="preserve">» </w:t>
      </w:r>
      <w:r w:rsidR="00623246">
        <w:rPr>
          <w:rFonts w:ascii="Times New Roman" w:hAnsi="Times New Roman" w:cs="Times New Roman"/>
          <w:sz w:val="26"/>
          <w:szCs w:val="26"/>
        </w:rPr>
        <w:t>15 августа</w:t>
      </w:r>
      <w:r w:rsidRPr="00CD1D93">
        <w:rPr>
          <w:rFonts w:ascii="Times New Roman" w:hAnsi="Times New Roman" w:cs="Times New Roman"/>
          <w:sz w:val="26"/>
          <w:szCs w:val="26"/>
        </w:rPr>
        <w:t xml:space="preserve"> 20</w:t>
      </w:r>
      <w:r w:rsidR="0003514E" w:rsidRPr="00CD1D93">
        <w:rPr>
          <w:rFonts w:ascii="Times New Roman" w:hAnsi="Times New Roman" w:cs="Times New Roman"/>
          <w:sz w:val="26"/>
          <w:szCs w:val="26"/>
        </w:rPr>
        <w:t>2</w:t>
      </w:r>
      <w:r w:rsidR="00864261">
        <w:rPr>
          <w:rFonts w:ascii="Times New Roman" w:hAnsi="Times New Roman" w:cs="Times New Roman"/>
          <w:sz w:val="26"/>
          <w:szCs w:val="26"/>
        </w:rPr>
        <w:t>2</w:t>
      </w:r>
      <w:r w:rsidRPr="00CD1D93">
        <w:rPr>
          <w:rFonts w:ascii="Times New Roman" w:hAnsi="Times New Roman" w:cs="Times New Roman"/>
          <w:sz w:val="26"/>
          <w:szCs w:val="26"/>
        </w:rPr>
        <w:t xml:space="preserve">  года в 16.00 часов в Совете сельского поселения Биккуловский сельсовет муниципального района (по адресу: с.Биккулово, ул.Центральная, д.26)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2.Создать комиссию по подготовке и проведению публичных слушаний по проекту решения Совета сельского поселения Биккуловский сельсовет муниципального района Бижбулякский район Республики Башкортостан «</w:t>
      </w:r>
      <w:r w:rsidR="00FD6AE1" w:rsidRPr="00CD1D9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FD6AE1" w:rsidRPr="00CD1D93">
        <w:rPr>
          <w:rFonts w:ascii="Times New Roman" w:hAnsi="Times New Roman" w:cs="Times New Roman"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FD6AE1" w:rsidRPr="00CD1D93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сельского поселения </w:t>
      </w:r>
      <w:r w:rsidR="00FD6AE1" w:rsidRPr="00CD1D93">
        <w:rPr>
          <w:rFonts w:ascii="Times New Roman" w:hAnsi="Times New Roman" w:cs="Times New Roman"/>
          <w:sz w:val="26"/>
          <w:szCs w:val="26"/>
          <w:lang w:val="be-BY"/>
        </w:rPr>
        <w:t xml:space="preserve">Биккуловский </w:t>
      </w:r>
      <w:r w:rsidR="00FD6AE1" w:rsidRPr="00CD1D9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FD6AE1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>»  в составе :</w:t>
      </w:r>
    </w:p>
    <w:p w:rsidR="00F8714F" w:rsidRPr="00CD1D93" w:rsidRDefault="00F8714F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CD1D93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CD1D93">
        <w:rPr>
          <w:rFonts w:ascii="Times New Roman" w:hAnsi="Times New Roman" w:cs="Times New Roman"/>
          <w:sz w:val="26"/>
          <w:szCs w:val="26"/>
        </w:rPr>
        <w:t xml:space="preserve">:  Ахметшин Р.Н. – глава сельского поселения Биккуловский сельсовет муниципального района Бижбулякский район Республики Башкортостан; </w:t>
      </w:r>
    </w:p>
    <w:p w:rsidR="00F8714F" w:rsidRPr="00CD1D93" w:rsidRDefault="00F8714F" w:rsidP="00F8714F">
      <w:pPr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1D93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 w:rsidRPr="00CD1D93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="008802F7" w:rsidRPr="00CD1D93">
        <w:rPr>
          <w:rFonts w:ascii="Times New Roman" w:hAnsi="Times New Roman" w:cs="Times New Roman"/>
          <w:sz w:val="26"/>
          <w:szCs w:val="26"/>
        </w:rPr>
        <w:t>Гилязетдинова</w:t>
      </w:r>
      <w:proofErr w:type="spellEnd"/>
      <w:r w:rsidR="008802F7" w:rsidRPr="00CD1D93">
        <w:rPr>
          <w:rFonts w:ascii="Times New Roman" w:hAnsi="Times New Roman" w:cs="Times New Roman"/>
          <w:sz w:val="26"/>
          <w:szCs w:val="26"/>
        </w:rPr>
        <w:t xml:space="preserve"> Ф.А</w:t>
      </w:r>
      <w:r w:rsidRPr="00CD1D93">
        <w:rPr>
          <w:rFonts w:ascii="Times New Roman" w:hAnsi="Times New Roman" w:cs="Times New Roman"/>
          <w:sz w:val="26"/>
          <w:szCs w:val="26"/>
        </w:rPr>
        <w:t xml:space="preserve">., председатель  </w:t>
      </w:r>
      <w:r w:rsidR="008802F7" w:rsidRPr="00CD1D93">
        <w:rPr>
          <w:rFonts w:ascii="Times New Roman" w:hAnsi="Times New Roman" w:cs="Times New Roman"/>
          <w:sz w:val="26"/>
          <w:szCs w:val="26"/>
        </w:rPr>
        <w:t> </w:t>
      </w:r>
      <w:r w:rsidRPr="00CD1D93">
        <w:rPr>
          <w:rFonts w:ascii="Times New Roman" w:hAnsi="Times New Roman" w:cs="Times New Roman"/>
          <w:sz w:val="26"/>
          <w:szCs w:val="26"/>
        </w:rPr>
        <w:t xml:space="preserve"> постоянной  комиссии по социально-гуманитарным вопросам;</w:t>
      </w:r>
      <w:r w:rsidRPr="00CD1D93">
        <w:rPr>
          <w:rFonts w:ascii="Times New Roman" w:hAnsi="Times New Roman" w:cs="Times New Roman"/>
          <w:sz w:val="26"/>
          <w:szCs w:val="26"/>
        </w:rPr>
        <w:tab/>
        <w:t xml:space="preserve">        </w:t>
      </w:r>
    </w:p>
    <w:p w:rsidR="00F8714F" w:rsidRPr="00CD1D93" w:rsidRDefault="00F8714F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b/>
          <w:sz w:val="26"/>
          <w:szCs w:val="26"/>
        </w:rPr>
        <w:t>Секретарь  комиссии</w:t>
      </w:r>
      <w:r w:rsidRPr="00CD1D93">
        <w:rPr>
          <w:rFonts w:ascii="Times New Roman" w:hAnsi="Times New Roman" w:cs="Times New Roman"/>
          <w:sz w:val="26"/>
          <w:szCs w:val="26"/>
        </w:rPr>
        <w:t xml:space="preserve">: </w:t>
      </w:r>
      <w:r w:rsidRPr="00CD1D93">
        <w:rPr>
          <w:rFonts w:ascii="Times New Roman" w:hAnsi="Times New Roman" w:cs="Times New Roman"/>
          <w:sz w:val="26"/>
          <w:szCs w:val="26"/>
        </w:rPr>
        <w:tab/>
      </w:r>
      <w:r w:rsidR="00512CA2" w:rsidRPr="00CD1D93">
        <w:rPr>
          <w:rFonts w:ascii="Times New Roman" w:hAnsi="Times New Roman" w:cs="Times New Roman"/>
          <w:sz w:val="26"/>
          <w:szCs w:val="26"/>
        </w:rPr>
        <w:t>Ахметшина Ф.Р</w:t>
      </w:r>
      <w:r w:rsidRPr="00CD1D93">
        <w:rPr>
          <w:rFonts w:ascii="Times New Roman" w:hAnsi="Times New Roman" w:cs="Times New Roman"/>
          <w:sz w:val="26"/>
          <w:szCs w:val="26"/>
        </w:rPr>
        <w:t>. – депутат от избирательного округа №</w:t>
      </w:r>
      <w:r w:rsidR="00512CA2" w:rsidRPr="00CD1D93">
        <w:rPr>
          <w:rFonts w:ascii="Times New Roman" w:hAnsi="Times New Roman" w:cs="Times New Roman"/>
          <w:sz w:val="26"/>
          <w:szCs w:val="26"/>
        </w:rPr>
        <w:t>8</w:t>
      </w:r>
      <w:r w:rsidRPr="00CD1D93">
        <w:rPr>
          <w:rFonts w:ascii="Times New Roman" w:hAnsi="Times New Roman" w:cs="Times New Roman"/>
          <w:sz w:val="26"/>
          <w:szCs w:val="26"/>
        </w:rPr>
        <w:t>;</w:t>
      </w:r>
    </w:p>
    <w:p w:rsidR="00F8714F" w:rsidRPr="00CD1D93" w:rsidRDefault="00F8714F" w:rsidP="00F8714F">
      <w:pPr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D93">
        <w:rPr>
          <w:rFonts w:ascii="Times New Roman" w:hAnsi="Times New Roman" w:cs="Times New Roman"/>
          <w:b/>
          <w:sz w:val="26"/>
          <w:szCs w:val="26"/>
        </w:rPr>
        <w:t>Члены комиссии:</w:t>
      </w:r>
      <w:r w:rsidRPr="00CD1D93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F8714F" w:rsidRPr="00CD1D93" w:rsidRDefault="008802F7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D93">
        <w:rPr>
          <w:rFonts w:ascii="Times New Roman" w:hAnsi="Times New Roman" w:cs="Times New Roman"/>
          <w:sz w:val="26"/>
          <w:szCs w:val="26"/>
        </w:rPr>
        <w:t>Бадретдинов</w:t>
      </w:r>
      <w:proofErr w:type="spellEnd"/>
      <w:r w:rsidRPr="00CD1D93">
        <w:rPr>
          <w:rFonts w:ascii="Times New Roman" w:hAnsi="Times New Roman" w:cs="Times New Roman"/>
          <w:sz w:val="26"/>
          <w:szCs w:val="26"/>
        </w:rPr>
        <w:t xml:space="preserve"> Р.Р</w:t>
      </w:r>
      <w:r w:rsidR="00F8714F" w:rsidRPr="00CD1D93">
        <w:rPr>
          <w:rFonts w:ascii="Times New Roman" w:hAnsi="Times New Roman" w:cs="Times New Roman"/>
          <w:sz w:val="26"/>
          <w:szCs w:val="26"/>
        </w:rPr>
        <w:t>.</w:t>
      </w:r>
      <w:r w:rsidR="00F8714F" w:rsidRPr="00CD1D93">
        <w:rPr>
          <w:rFonts w:ascii="Times New Roman" w:hAnsi="Times New Roman" w:cs="Times New Roman"/>
          <w:sz w:val="26"/>
          <w:szCs w:val="26"/>
        </w:rPr>
        <w:tab/>
        <w:t>- председатель постоянной комиссии по развитию предпринимательства, земельным вопросам, благоустройству и экологии;</w:t>
      </w:r>
    </w:p>
    <w:p w:rsidR="00F8714F" w:rsidRPr="00CD1D93" w:rsidRDefault="008802F7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D1D93">
        <w:rPr>
          <w:rFonts w:ascii="Times New Roman" w:hAnsi="Times New Roman" w:cs="Times New Roman"/>
          <w:sz w:val="26"/>
          <w:szCs w:val="26"/>
        </w:rPr>
        <w:t>Бадретдинов</w:t>
      </w:r>
      <w:proofErr w:type="spellEnd"/>
      <w:r w:rsidRPr="00CD1D93">
        <w:rPr>
          <w:rFonts w:ascii="Times New Roman" w:hAnsi="Times New Roman" w:cs="Times New Roman"/>
          <w:sz w:val="26"/>
          <w:szCs w:val="26"/>
        </w:rPr>
        <w:t xml:space="preserve"> Р.А</w:t>
      </w:r>
      <w:r w:rsidR="00F8714F" w:rsidRPr="00CD1D93">
        <w:rPr>
          <w:rFonts w:ascii="Times New Roman" w:hAnsi="Times New Roman" w:cs="Times New Roman"/>
          <w:sz w:val="26"/>
          <w:szCs w:val="26"/>
        </w:rPr>
        <w:t>. - председатель постоянной  комиссии по бюджету, налогам и вопросам муниципальной собственности;</w:t>
      </w:r>
    </w:p>
    <w:p w:rsidR="00F8714F" w:rsidRPr="00CD1D93" w:rsidRDefault="00F8714F" w:rsidP="00F8714F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>Салихова  З.Р. – управляющий делами администрации  сельского поселения.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</w:t>
      </w:r>
      <w:r w:rsidR="009133C3" w:rsidRPr="00CD1D93">
        <w:rPr>
          <w:rFonts w:ascii="Times New Roman" w:hAnsi="Times New Roman" w:cs="Times New Roman"/>
          <w:sz w:val="26"/>
          <w:szCs w:val="26"/>
        </w:rPr>
        <w:t xml:space="preserve">     </w:t>
      </w:r>
      <w:r w:rsidR="002D7D83">
        <w:rPr>
          <w:rFonts w:ascii="Times New Roman" w:hAnsi="Times New Roman" w:cs="Times New Roman"/>
          <w:sz w:val="26"/>
          <w:szCs w:val="26"/>
        </w:rPr>
        <w:t>3</w:t>
      </w:r>
      <w:r w:rsidRPr="00CD1D93">
        <w:rPr>
          <w:rFonts w:ascii="Times New Roman" w:hAnsi="Times New Roman" w:cs="Times New Roman"/>
          <w:sz w:val="26"/>
          <w:szCs w:val="26"/>
        </w:rPr>
        <w:t>.Установить, что жители сельского поселения Биккуловский сельсовет муниципального района Бижбулякский район Республики Башкортостан могут ознакомиться с проектом решения Совета сельского поселения Биккуловский сельсовет муниципального района Бижбулякский район Республики Башкортостан «</w:t>
      </w:r>
      <w:r w:rsidR="00996595" w:rsidRPr="00CD1D9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996595" w:rsidRPr="00CD1D93">
        <w:rPr>
          <w:rFonts w:ascii="Times New Roman" w:hAnsi="Times New Roman" w:cs="Times New Roman"/>
          <w:bCs/>
          <w:color w:val="101724"/>
          <w:sz w:val="26"/>
          <w:szCs w:val="26"/>
        </w:rPr>
        <w:t xml:space="preserve">Правила землепользования и застройки </w:t>
      </w:r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с.Биккулово, </w:t>
      </w:r>
      <w:proofErr w:type="spellStart"/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с.Дюсяново</w:t>
      </w:r>
      <w:proofErr w:type="spellEnd"/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, с.Каныкаево сельского поселения Биккуловский сельсовет муниципального района Бижбулякский район Республики Башкортостан</w:t>
      </w:r>
      <w:r w:rsidR="00996595" w:rsidRPr="00CD1D93">
        <w:rPr>
          <w:rFonts w:ascii="Times New Roman" w:hAnsi="Times New Roman" w:cs="Times New Roman"/>
          <w:sz w:val="26"/>
          <w:szCs w:val="26"/>
        </w:rPr>
        <w:t xml:space="preserve">, утвержденные решением Совета сельского поселения </w:t>
      </w:r>
      <w:r w:rsidR="00996595" w:rsidRPr="00CD1D93">
        <w:rPr>
          <w:rFonts w:ascii="Times New Roman" w:hAnsi="Times New Roman" w:cs="Times New Roman"/>
          <w:sz w:val="26"/>
          <w:szCs w:val="26"/>
          <w:lang w:val="be-BY"/>
        </w:rPr>
        <w:t xml:space="preserve">Биккуловский </w:t>
      </w:r>
      <w:r w:rsidR="00996595" w:rsidRPr="00CD1D9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Бижбулякский район Республики Башкортостан </w:t>
      </w:r>
      <w:r w:rsidR="00996595" w:rsidRPr="00CD1D93">
        <w:rPr>
          <w:rStyle w:val="a7"/>
          <w:rFonts w:ascii="Times New Roman" w:hAnsi="Times New Roman"/>
          <w:b w:val="0"/>
          <w:sz w:val="26"/>
          <w:szCs w:val="26"/>
          <w:shd w:val="clear" w:color="auto" w:fill="FFFFFF"/>
        </w:rPr>
        <w:t>от 01.03.2021 года №70/36-28</w:t>
      </w:r>
      <w:r w:rsidRPr="00CD1D93">
        <w:rPr>
          <w:rFonts w:ascii="Times New Roman" w:hAnsi="Times New Roman" w:cs="Times New Roman"/>
          <w:sz w:val="26"/>
          <w:szCs w:val="26"/>
        </w:rPr>
        <w:t>»</w:t>
      </w:r>
      <w:r w:rsidR="000007F6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Pr="00CD1D93">
        <w:rPr>
          <w:rFonts w:ascii="Times New Roman" w:hAnsi="Times New Roman" w:cs="Times New Roman"/>
          <w:sz w:val="26"/>
          <w:szCs w:val="26"/>
        </w:rPr>
        <w:t>в Совете сельского поселения Биккуловский сельсовет муниципального района  Бижбулякский район (с.Биккулово,</w:t>
      </w:r>
      <w:r w:rsidR="001903F0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Pr="00CD1D93">
        <w:rPr>
          <w:rFonts w:ascii="Times New Roman" w:hAnsi="Times New Roman" w:cs="Times New Roman"/>
          <w:sz w:val="26"/>
          <w:szCs w:val="26"/>
        </w:rPr>
        <w:t>ул.Центральная,</w:t>
      </w:r>
      <w:r w:rsidR="001903F0" w:rsidRPr="00CD1D93">
        <w:rPr>
          <w:rFonts w:ascii="Times New Roman" w:hAnsi="Times New Roman" w:cs="Times New Roman"/>
          <w:sz w:val="26"/>
          <w:szCs w:val="26"/>
        </w:rPr>
        <w:t xml:space="preserve"> </w:t>
      </w:r>
      <w:r w:rsidRPr="00CD1D93">
        <w:rPr>
          <w:rFonts w:ascii="Times New Roman" w:hAnsi="Times New Roman" w:cs="Times New Roman"/>
          <w:sz w:val="26"/>
          <w:szCs w:val="26"/>
        </w:rPr>
        <w:t xml:space="preserve">26) и внести письменные предложения по проекту муниципального правового акта в Совет сельского  поселения  Биккуловский сельсовет  муниципального  района  Бижбулякский район Республики Башкортостан в период со дня  обнародования  настоящего решения </w:t>
      </w:r>
      <w:r w:rsidRPr="00623246">
        <w:rPr>
          <w:rFonts w:ascii="Times New Roman" w:hAnsi="Times New Roman" w:cs="Times New Roman"/>
          <w:b/>
          <w:sz w:val="26"/>
          <w:szCs w:val="26"/>
        </w:rPr>
        <w:t xml:space="preserve">до  </w:t>
      </w:r>
      <w:r w:rsidR="00D10300" w:rsidRPr="00623246">
        <w:rPr>
          <w:rFonts w:ascii="Times New Roman" w:hAnsi="Times New Roman" w:cs="Times New Roman"/>
          <w:b/>
          <w:sz w:val="26"/>
          <w:szCs w:val="26"/>
        </w:rPr>
        <w:t>15 августа</w:t>
      </w:r>
      <w:r w:rsidRPr="00CD1D93">
        <w:rPr>
          <w:rFonts w:ascii="Times New Roman" w:hAnsi="Times New Roman" w:cs="Times New Roman"/>
          <w:b/>
          <w:sz w:val="26"/>
          <w:szCs w:val="26"/>
        </w:rPr>
        <w:t xml:space="preserve">   20</w:t>
      </w:r>
      <w:r w:rsidR="00512CA2" w:rsidRPr="00CD1D93">
        <w:rPr>
          <w:rFonts w:ascii="Times New Roman" w:hAnsi="Times New Roman" w:cs="Times New Roman"/>
          <w:b/>
          <w:sz w:val="26"/>
          <w:szCs w:val="26"/>
        </w:rPr>
        <w:t>2</w:t>
      </w:r>
      <w:r w:rsidR="00864261">
        <w:rPr>
          <w:rFonts w:ascii="Times New Roman" w:hAnsi="Times New Roman" w:cs="Times New Roman"/>
          <w:b/>
          <w:sz w:val="26"/>
          <w:szCs w:val="26"/>
        </w:rPr>
        <w:t>2</w:t>
      </w:r>
      <w:r w:rsidRPr="00CD1D9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D1D93">
        <w:rPr>
          <w:rFonts w:ascii="Times New Roman" w:hAnsi="Times New Roman" w:cs="Times New Roman"/>
          <w:sz w:val="26"/>
          <w:szCs w:val="26"/>
        </w:rPr>
        <w:t>.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     </w:t>
      </w:r>
      <w:r w:rsidR="002D7D83">
        <w:rPr>
          <w:rFonts w:ascii="Times New Roman" w:hAnsi="Times New Roman" w:cs="Times New Roman"/>
          <w:sz w:val="26"/>
          <w:szCs w:val="26"/>
        </w:rPr>
        <w:t>4</w:t>
      </w:r>
      <w:r w:rsidRPr="00CD1D93">
        <w:rPr>
          <w:rFonts w:ascii="Times New Roman" w:hAnsi="Times New Roman" w:cs="Times New Roman"/>
          <w:sz w:val="26"/>
          <w:szCs w:val="26"/>
        </w:rPr>
        <w:t>.Обнародовать настоящее решение через информационный стенд и разместить на официальном сайте  сельского поселения Биккуловский сельсовет муниципального района Бижбулякский район Республики Башкортостан .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Глава сельского поселения                                Р.Н.Ахметшин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>с.Биккулово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от  </w:t>
      </w:r>
      <w:r w:rsidR="00D10300" w:rsidRPr="00623246">
        <w:rPr>
          <w:rFonts w:ascii="Times New Roman" w:hAnsi="Times New Roman" w:cs="Times New Roman"/>
          <w:sz w:val="26"/>
          <w:szCs w:val="26"/>
        </w:rPr>
        <w:t>01 августа</w:t>
      </w:r>
      <w:r w:rsidR="00864261" w:rsidRPr="00864261">
        <w:rPr>
          <w:rFonts w:ascii="Times New Roman" w:hAnsi="Times New Roman" w:cs="Times New Roman"/>
          <w:sz w:val="26"/>
          <w:szCs w:val="26"/>
        </w:rPr>
        <w:t xml:space="preserve"> 2022</w:t>
      </w:r>
      <w:r w:rsidR="0003514E" w:rsidRPr="00CD1D93">
        <w:rPr>
          <w:rFonts w:ascii="Times New Roman" w:hAnsi="Times New Roman" w:cs="Times New Roman"/>
          <w:sz w:val="26"/>
          <w:szCs w:val="26"/>
        </w:rPr>
        <w:t xml:space="preserve">  </w:t>
      </w:r>
      <w:r w:rsidRPr="00CD1D93">
        <w:rPr>
          <w:rFonts w:ascii="Times New Roman" w:hAnsi="Times New Roman" w:cs="Times New Roman"/>
          <w:sz w:val="26"/>
          <w:szCs w:val="26"/>
        </w:rPr>
        <w:t>года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№ </w:t>
      </w:r>
      <w:r w:rsidR="00996595">
        <w:rPr>
          <w:rFonts w:ascii="Times New Roman" w:hAnsi="Times New Roman" w:cs="Times New Roman"/>
          <w:sz w:val="26"/>
          <w:szCs w:val="26"/>
        </w:rPr>
        <w:t>10</w:t>
      </w:r>
      <w:r w:rsidR="00D10300">
        <w:rPr>
          <w:rFonts w:ascii="Times New Roman" w:hAnsi="Times New Roman" w:cs="Times New Roman"/>
          <w:sz w:val="26"/>
          <w:szCs w:val="26"/>
        </w:rPr>
        <w:t>7</w:t>
      </w:r>
      <w:r w:rsidR="00996595">
        <w:rPr>
          <w:rFonts w:ascii="Times New Roman" w:hAnsi="Times New Roman" w:cs="Times New Roman"/>
          <w:sz w:val="26"/>
          <w:szCs w:val="26"/>
        </w:rPr>
        <w:t>/5</w:t>
      </w:r>
      <w:r w:rsidR="00D10300">
        <w:rPr>
          <w:rFonts w:ascii="Times New Roman" w:hAnsi="Times New Roman" w:cs="Times New Roman"/>
          <w:sz w:val="26"/>
          <w:szCs w:val="26"/>
        </w:rPr>
        <w:t>6</w:t>
      </w:r>
      <w:r w:rsidRPr="00CD1D93">
        <w:rPr>
          <w:rFonts w:ascii="Times New Roman" w:hAnsi="Times New Roman" w:cs="Times New Roman"/>
          <w:sz w:val="26"/>
          <w:szCs w:val="26"/>
        </w:rPr>
        <w:t>-2</w:t>
      </w:r>
      <w:r w:rsidR="0003514E" w:rsidRPr="00CD1D93">
        <w:rPr>
          <w:rFonts w:ascii="Times New Roman" w:hAnsi="Times New Roman" w:cs="Times New Roman"/>
          <w:sz w:val="26"/>
          <w:szCs w:val="26"/>
        </w:rPr>
        <w:t>8</w:t>
      </w:r>
    </w:p>
    <w:p w:rsidR="00F8714F" w:rsidRPr="00CD1D93" w:rsidRDefault="00F8714F" w:rsidP="00F871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1D9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8714F" w:rsidRPr="00CD1D93" w:rsidSect="004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714F"/>
    <w:rsid w:val="000007F6"/>
    <w:rsid w:val="00016417"/>
    <w:rsid w:val="0003041D"/>
    <w:rsid w:val="0003514E"/>
    <w:rsid w:val="000362D1"/>
    <w:rsid w:val="000E61C1"/>
    <w:rsid w:val="00150CD4"/>
    <w:rsid w:val="0016587B"/>
    <w:rsid w:val="00165BD3"/>
    <w:rsid w:val="001903F0"/>
    <w:rsid w:val="001C0136"/>
    <w:rsid w:val="002D7D83"/>
    <w:rsid w:val="00360370"/>
    <w:rsid w:val="003679EE"/>
    <w:rsid w:val="003840C0"/>
    <w:rsid w:val="003F5C07"/>
    <w:rsid w:val="00432745"/>
    <w:rsid w:val="00446F13"/>
    <w:rsid w:val="00471896"/>
    <w:rsid w:val="004B3727"/>
    <w:rsid w:val="004B4907"/>
    <w:rsid w:val="004C1C4F"/>
    <w:rsid w:val="004C4C31"/>
    <w:rsid w:val="00511B58"/>
    <w:rsid w:val="00512CA2"/>
    <w:rsid w:val="005A4460"/>
    <w:rsid w:val="005D14E9"/>
    <w:rsid w:val="00623246"/>
    <w:rsid w:val="007B07D2"/>
    <w:rsid w:val="007B1CCD"/>
    <w:rsid w:val="007B60AA"/>
    <w:rsid w:val="007C419E"/>
    <w:rsid w:val="00864261"/>
    <w:rsid w:val="008802F7"/>
    <w:rsid w:val="008921A5"/>
    <w:rsid w:val="008A3558"/>
    <w:rsid w:val="008C5C2A"/>
    <w:rsid w:val="008E5095"/>
    <w:rsid w:val="009133C3"/>
    <w:rsid w:val="00951362"/>
    <w:rsid w:val="009927C7"/>
    <w:rsid w:val="00996595"/>
    <w:rsid w:val="009D12BA"/>
    <w:rsid w:val="00A36C04"/>
    <w:rsid w:val="00AD33C1"/>
    <w:rsid w:val="00C246AE"/>
    <w:rsid w:val="00CA0D6B"/>
    <w:rsid w:val="00CD1D93"/>
    <w:rsid w:val="00D10300"/>
    <w:rsid w:val="00D14B35"/>
    <w:rsid w:val="00D371DB"/>
    <w:rsid w:val="00D735DD"/>
    <w:rsid w:val="00DB4F3D"/>
    <w:rsid w:val="00DD50EF"/>
    <w:rsid w:val="00DF3873"/>
    <w:rsid w:val="00E845B3"/>
    <w:rsid w:val="00F8714F"/>
    <w:rsid w:val="00F93D20"/>
    <w:rsid w:val="00FB58B1"/>
    <w:rsid w:val="00FC5A5E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EF"/>
  </w:style>
  <w:style w:type="paragraph" w:styleId="1">
    <w:name w:val="heading 1"/>
    <w:basedOn w:val="a"/>
    <w:next w:val="a"/>
    <w:link w:val="10"/>
    <w:qFormat/>
    <w:rsid w:val="00F8714F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14F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ConsPlusNormal">
    <w:name w:val="ConsPlusNormal"/>
    <w:uiPriority w:val="99"/>
    <w:rsid w:val="00F87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1C01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013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1C0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Plain Text"/>
    <w:basedOn w:val="a"/>
    <w:link w:val="a4"/>
    <w:semiHidden/>
    <w:unhideWhenUsed/>
    <w:rsid w:val="001C0136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C0136"/>
    <w:rPr>
      <w:rFonts w:ascii="Courier New" w:eastAsia="Times New Roman" w:hAnsi="Courier New" w:cs="Courier New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658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587B"/>
  </w:style>
  <w:style w:type="character" w:styleId="a7">
    <w:name w:val="Strong"/>
    <w:basedOn w:val="a0"/>
    <w:qFormat/>
    <w:rsid w:val="00CD1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29</cp:revision>
  <cp:lastPrinted>2021-11-25T09:52:00Z</cp:lastPrinted>
  <dcterms:created xsi:type="dcterms:W3CDTF">2018-09-18T05:06:00Z</dcterms:created>
  <dcterms:modified xsi:type="dcterms:W3CDTF">2022-08-16T07:33:00Z</dcterms:modified>
</cp:coreProperties>
</file>