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4063"/>
        <w:gridCol w:w="1521"/>
        <w:gridCol w:w="4346"/>
      </w:tblGrid>
      <w:tr w:rsidR="00A53072" w:rsidTr="002910B5">
        <w:trPr>
          <w:trHeight w:val="1200"/>
        </w:trPr>
        <w:tc>
          <w:tcPr>
            <w:tcW w:w="4060" w:type="dxa"/>
            <w:tcBorders>
              <w:top w:val="nil"/>
              <w:left w:val="nil"/>
              <w:bottom w:val="double" w:sz="6" w:space="0" w:color="auto"/>
              <w:right w:val="nil"/>
            </w:tcBorders>
            <w:hideMark/>
          </w:tcPr>
          <w:p w:rsidR="00A53072" w:rsidRDefault="00A53072" w:rsidP="002910B5">
            <w:pPr>
              <w:pStyle w:val="1"/>
              <w:spacing w:line="276" w:lineRule="auto"/>
              <w:jc w:val="center"/>
              <w:rPr>
                <w:rFonts w:ascii="a_Helver Bashkir" w:eastAsiaTheme="minorEastAsia" w:hAnsi="a_Helver Bashkir"/>
                <w:b w:val="0"/>
                <w:sz w:val="20"/>
                <w:szCs w:val="24"/>
                <w:lang w:val="be-BY"/>
              </w:rPr>
            </w:pPr>
            <w:r>
              <w:rPr>
                <w:rFonts w:ascii="a_Helver Bashkir" w:eastAsiaTheme="minorEastAsia" w:hAnsi="a_Helver Bashkir"/>
                <w:b w:val="0"/>
                <w:sz w:val="20"/>
                <w:szCs w:val="24"/>
              </w:rPr>
              <w:t>Баш</w:t>
            </w:r>
            <w:r>
              <w:rPr>
                <w:rFonts w:ascii="a_Helver Bashkir" w:eastAsiaTheme="minorEastAsia" w:hAnsi="a_Helver Bashkir"/>
                <w:b w:val="0"/>
                <w:sz w:val="20"/>
                <w:szCs w:val="24"/>
                <w:lang w:val="be-BY"/>
              </w:rPr>
              <w:t>кортостан Республикаһы</w:t>
            </w:r>
          </w:p>
          <w:p w:rsidR="00A53072" w:rsidRDefault="00A53072" w:rsidP="002910B5">
            <w:pPr>
              <w:spacing w:after="0"/>
              <w:jc w:val="center"/>
              <w:rPr>
                <w:rFonts w:ascii="a_Helver Bashkir" w:eastAsia="Times New Roman" w:hAnsi="a_Helver Bashkir" w:cs="Times New Roman"/>
                <w:sz w:val="20"/>
                <w:szCs w:val="20"/>
                <w:lang w:val="be-BY"/>
              </w:rPr>
            </w:pPr>
            <w:r>
              <w:rPr>
                <w:rFonts w:ascii="a_Helver Bashkir" w:hAnsi="a_Helver Bashkir"/>
                <w:sz w:val="20"/>
                <w:szCs w:val="20"/>
                <w:lang w:val="be-BY"/>
              </w:rPr>
              <w:t>Бишбүләк районы муниципаль районы</w:t>
            </w:r>
          </w:p>
          <w:p w:rsidR="00A53072" w:rsidRDefault="00A53072" w:rsidP="002910B5">
            <w:pPr>
              <w:spacing w:after="0"/>
              <w:jc w:val="center"/>
              <w:rPr>
                <w:rFonts w:ascii="a_Helver Bashkir" w:eastAsia="Calibri" w:hAnsi="a_Helver Bashkir"/>
                <w:b/>
                <w:sz w:val="20"/>
                <w:szCs w:val="20"/>
                <w:lang w:val="be-BY"/>
              </w:rPr>
            </w:pPr>
            <w:r>
              <w:rPr>
                <w:rFonts w:ascii="a_Helver Bashkir" w:hAnsi="a_Helver Bashkir"/>
                <w:b/>
                <w:sz w:val="20"/>
                <w:szCs w:val="20"/>
                <w:lang w:val="be-BY"/>
              </w:rPr>
              <w:t>Биккол  ауыл советы</w:t>
            </w:r>
          </w:p>
          <w:p w:rsidR="00A53072" w:rsidRDefault="00A53072" w:rsidP="002910B5">
            <w:pPr>
              <w:spacing w:after="0"/>
              <w:jc w:val="center"/>
              <w:rPr>
                <w:rFonts w:ascii="a_Helver Bashkir" w:hAnsi="a_Helver Bashkir"/>
                <w:b/>
                <w:sz w:val="20"/>
                <w:szCs w:val="20"/>
                <w:lang w:val="be-BY"/>
              </w:rPr>
            </w:pPr>
            <w:r>
              <w:rPr>
                <w:rFonts w:ascii="a_Helver Bashkir" w:hAnsi="a_Helver Bashkir"/>
                <w:b/>
                <w:sz w:val="20"/>
                <w:szCs w:val="20"/>
                <w:lang w:val="be-BY"/>
              </w:rPr>
              <w:t>ауыл  биләмәһе</w:t>
            </w:r>
          </w:p>
          <w:p w:rsidR="00A53072" w:rsidRDefault="00A53072" w:rsidP="002910B5">
            <w:pPr>
              <w:spacing w:after="0"/>
              <w:jc w:val="center"/>
              <w:rPr>
                <w:rFonts w:ascii="a_Helver Bashkir" w:hAnsi="a_Helver Bashkir"/>
                <w:b/>
                <w:lang w:val="be-BY"/>
              </w:rPr>
            </w:pPr>
            <w:r>
              <w:rPr>
                <w:rFonts w:ascii="a_Helver Bashkir" w:hAnsi="a_Helver Bashkir"/>
                <w:b/>
                <w:lang w:val="be-BY"/>
              </w:rPr>
              <w:t>ХАКИМИӘТЕ</w:t>
            </w:r>
          </w:p>
          <w:p w:rsidR="00A53072" w:rsidRDefault="00A53072" w:rsidP="002910B5">
            <w:pPr>
              <w:spacing w:after="0"/>
              <w:jc w:val="center"/>
              <w:rPr>
                <w:rFonts w:ascii="a_Helver Bashkir" w:hAnsi="a_Helver Bashkir"/>
                <w:b/>
                <w:sz w:val="16"/>
                <w:szCs w:val="16"/>
                <w:lang w:val="be-BY"/>
              </w:rPr>
            </w:pPr>
            <w:r>
              <w:rPr>
                <w:rFonts w:ascii="a_Helver Bashkir" w:hAnsi="a_Helver Bashkir"/>
                <w:b/>
                <w:sz w:val="16"/>
                <w:szCs w:val="16"/>
                <w:lang w:val="be-BY"/>
              </w:rPr>
              <w:t>452058, БР, Бишбүләк районы,</w:t>
            </w:r>
          </w:p>
          <w:p w:rsidR="00A53072" w:rsidRDefault="00A53072" w:rsidP="002910B5">
            <w:pPr>
              <w:spacing w:after="0"/>
              <w:jc w:val="center"/>
              <w:rPr>
                <w:rFonts w:ascii="a_Helver Bashkir" w:hAnsi="a_Helver Bashkir"/>
                <w:b/>
                <w:sz w:val="16"/>
                <w:szCs w:val="16"/>
                <w:lang w:val="be-BY"/>
              </w:rPr>
            </w:pPr>
            <w:r>
              <w:rPr>
                <w:rFonts w:ascii="a_Helver Bashkir" w:hAnsi="a_Helver Bashkir"/>
                <w:b/>
                <w:sz w:val="16"/>
                <w:szCs w:val="16"/>
                <w:lang w:val="be-BY"/>
              </w:rPr>
              <w:t>Бик</w:t>
            </w:r>
            <w:r>
              <w:rPr>
                <w:rFonts w:ascii="MS Mincho" w:eastAsia="MS Mincho" w:hAnsi="MS Mincho" w:cs="MS Mincho" w:hint="eastAsia"/>
                <w:b/>
                <w:sz w:val="16"/>
                <w:szCs w:val="16"/>
                <w:lang w:val="be-BY"/>
              </w:rPr>
              <w:t>ҡ</w:t>
            </w:r>
            <w:r>
              <w:rPr>
                <w:rFonts w:ascii="Arial" w:hAnsi="Arial" w:cs="Arial"/>
                <w:b/>
                <w:sz w:val="16"/>
                <w:szCs w:val="16"/>
                <w:lang w:val="be-BY"/>
              </w:rPr>
              <w:t>ол  ауылы,  Үзәк  урамы, 26</w:t>
            </w:r>
          </w:p>
          <w:p w:rsidR="00A53072" w:rsidRDefault="00A53072" w:rsidP="002910B5">
            <w:pPr>
              <w:spacing w:after="0"/>
              <w:jc w:val="center"/>
              <w:rPr>
                <w:rFonts w:ascii="a_Helver Bashkir" w:eastAsia="Calibri" w:hAnsi="a_Helver Bashkir"/>
                <w:b/>
                <w:lang w:val="be-BY" w:eastAsia="en-US"/>
              </w:rPr>
            </w:pPr>
            <w:r>
              <w:rPr>
                <w:rFonts w:ascii="a_Helver Bashkir" w:hAnsi="a_Helver Bashkir"/>
                <w:b/>
                <w:lang w:val="be-BY"/>
              </w:rPr>
              <w:t>8(347)4323128</w:t>
            </w:r>
          </w:p>
        </w:tc>
        <w:tc>
          <w:tcPr>
            <w:tcW w:w="1520" w:type="dxa"/>
            <w:tcBorders>
              <w:top w:val="nil"/>
              <w:left w:val="nil"/>
              <w:bottom w:val="double" w:sz="6" w:space="0" w:color="auto"/>
              <w:right w:val="nil"/>
            </w:tcBorders>
          </w:tcPr>
          <w:p w:rsidR="00A53072" w:rsidRDefault="00A53072" w:rsidP="002910B5">
            <w:pPr>
              <w:spacing w:after="0"/>
              <w:jc w:val="center"/>
              <w:rPr>
                <w:rFonts w:ascii="Times New Roman" w:eastAsia="Times New Roman" w:hAnsi="Times New Roman" w:cs="Times New Roman"/>
                <w:sz w:val="28"/>
                <w:szCs w:val="24"/>
                <w:lang w:eastAsia="en-US"/>
              </w:rPr>
            </w:pPr>
            <w:r w:rsidRPr="00005D57">
              <w:rPr>
                <w:rFonts w:ascii="Times New Roman" w:eastAsia="Times New Roman" w:hAnsi="Times New Roman" w:cs="Times New Roman"/>
                <w:sz w:val="28"/>
                <w:szCs w:val="24"/>
                <w:lang w:eastAsia="en-US"/>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o:ole="" fillcolor="window">
                  <v:imagedata r:id="rId5" o:title=""/>
                </v:shape>
                <o:OLEObject Type="Embed" ProgID="Word.Picture.8" ShapeID="_x0000_i1025" DrawAspect="Content" ObjectID="_1679737252" r:id="rId6"/>
              </w:object>
            </w:r>
          </w:p>
          <w:p w:rsidR="00A53072" w:rsidRDefault="00A53072" w:rsidP="002910B5">
            <w:pPr>
              <w:spacing w:after="0"/>
              <w:jc w:val="center"/>
              <w:rPr>
                <w:rFonts w:ascii="Calibri" w:eastAsia="Calibri" w:hAnsi="Calibri"/>
                <w:sz w:val="28"/>
                <w:szCs w:val="24"/>
                <w:lang w:eastAsia="en-US"/>
              </w:rPr>
            </w:pPr>
          </w:p>
        </w:tc>
        <w:tc>
          <w:tcPr>
            <w:tcW w:w="4343" w:type="dxa"/>
            <w:tcBorders>
              <w:top w:val="nil"/>
              <w:left w:val="nil"/>
              <w:bottom w:val="double" w:sz="6" w:space="0" w:color="auto"/>
              <w:right w:val="nil"/>
            </w:tcBorders>
            <w:hideMark/>
          </w:tcPr>
          <w:p w:rsidR="00A53072" w:rsidRDefault="00A53072" w:rsidP="002910B5">
            <w:pPr>
              <w:spacing w:after="0"/>
              <w:jc w:val="center"/>
              <w:rPr>
                <w:rFonts w:ascii="a_Helver Bashkir" w:eastAsia="Times New Roman" w:hAnsi="a_Helver Bashkir" w:cs="Times New Roman"/>
                <w:sz w:val="20"/>
                <w:szCs w:val="24"/>
                <w:lang w:val="be-BY" w:eastAsia="en-US"/>
              </w:rPr>
            </w:pPr>
            <w:r>
              <w:rPr>
                <w:rFonts w:ascii="a_Helver Bashkir" w:hAnsi="a_Helver Bashkir"/>
                <w:sz w:val="20"/>
                <w:lang w:val="be-BY"/>
              </w:rPr>
              <w:t>Республика Башкортостан</w:t>
            </w:r>
          </w:p>
          <w:p w:rsidR="00A53072" w:rsidRDefault="00A53072" w:rsidP="002910B5">
            <w:pPr>
              <w:spacing w:after="0"/>
              <w:jc w:val="center"/>
              <w:rPr>
                <w:rFonts w:ascii="a_Helver Bashkir" w:eastAsia="Calibri" w:hAnsi="a_Helver Bashkir"/>
                <w:sz w:val="20"/>
                <w:lang w:val="be-BY"/>
              </w:rPr>
            </w:pPr>
            <w:r>
              <w:rPr>
                <w:rFonts w:ascii="a_Helver Bashkir" w:hAnsi="a_Helver Bashkir"/>
                <w:sz w:val="20"/>
                <w:lang w:val="be-BY"/>
              </w:rPr>
              <w:t>муниципальный район Бижбулякский район</w:t>
            </w:r>
          </w:p>
          <w:p w:rsidR="00A53072" w:rsidRDefault="00A53072" w:rsidP="002910B5">
            <w:pPr>
              <w:spacing w:after="0"/>
              <w:jc w:val="center"/>
              <w:rPr>
                <w:rFonts w:ascii="a_Helver Bashkir" w:hAnsi="a_Helver Bashkir"/>
                <w:b/>
                <w:lang w:val="be-BY"/>
              </w:rPr>
            </w:pPr>
            <w:r>
              <w:rPr>
                <w:rFonts w:ascii="a_Helver Bashkir" w:hAnsi="a_Helver Bashkir"/>
                <w:b/>
                <w:lang w:val="be-BY"/>
              </w:rPr>
              <w:t>АДМИНИСТРАЦИЯ</w:t>
            </w:r>
          </w:p>
          <w:p w:rsidR="00A53072" w:rsidRDefault="00A53072" w:rsidP="002910B5">
            <w:pPr>
              <w:spacing w:after="0"/>
              <w:jc w:val="center"/>
              <w:rPr>
                <w:rFonts w:ascii="a_Helver Bashkir" w:hAnsi="a_Helver Bashkir"/>
                <w:b/>
                <w:lang w:val="be-BY"/>
              </w:rPr>
            </w:pPr>
            <w:r>
              <w:rPr>
                <w:rFonts w:ascii="a_Helver Bashkir" w:hAnsi="a_Helver Bashkir"/>
                <w:b/>
                <w:lang w:val="be-BY"/>
              </w:rPr>
              <w:t>сельского поселения</w:t>
            </w:r>
          </w:p>
          <w:p w:rsidR="00A53072" w:rsidRDefault="00A53072" w:rsidP="002910B5">
            <w:pPr>
              <w:spacing w:after="0"/>
              <w:jc w:val="center"/>
              <w:rPr>
                <w:rFonts w:ascii="a_Helver Bashkir" w:hAnsi="a_Helver Bashkir"/>
                <w:b/>
                <w:lang w:val="be-BY"/>
              </w:rPr>
            </w:pPr>
            <w:r>
              <w:rPr>
                <w:rFonts w:ascii="a_Helver Bashkir" w:hAnsi="a_Helver Bashkir"/>
                <w:b/>
                <w:lang w:val="be-BY"/>
              </w:rPr>
              <w:t>Биккуловский сельсовет</w:t>
            </w:r>
          </w:p>
          <w:p w:rsidR="00A53072" w:rsidRDefault="00A53072" w:rsidP="002910B5">
            <w:pPr>
              <w:spacing w:after="0"/>
              <w:jc w:val="center"/>
              <w:rPr>
                <w:rFonts w:ascii="Times New Roman" w:hAnsi="Times New Roman"/>
                <w:b/>
                <w:sz w:val="16"/>
                <w:szCs w:val="16"/>
                <w:lang w:val="be-BY"/>
              </w:rPr>
            </w:pPr>
            <w:r>
              <w:rPr>
                <w:b/>
                <w:sz w:val="16"/>
                <w:szCs w:val="16"/>
                <w:lang w:val="be-BY"/>
              </w:rPr>
              <w:t xml:space="preserve">452058, РБ, Бижбулякский район, село Биккулово, </w:t>
            </w:r>
          </w:p>
          <w:p w:rsidR="00A53072" w:rsidRDefault="00A53072" w:rsidP="002910B5">
            <w:pPr>
              <w:spacing w:after="0"/>
              <w:jc w:val="center"/>
              <w:rPr>
                <w:rFonts w:ascii="Lucida Sans Unicode" w:hAnsi="Lucida Sans Unicode" w:cs="Lucida Sans Unicode"/>
                <w:b/>
                <w:sz w:val="16"/>
                <w:szCs w:val="16"/>
                <w:lang w:val="be-BY"/>
              </w:rPr>
            </w:pPr>
            <w:r>
              <w:rPr>
                <w:b/>
                <w:sz w:val="16"/>
                <w:szCs w:val="16"/>
                <w:lang w:val="be-BY"/>
              </w:rPr>
              <w:t>ул. Центральная, 26</w:t>
            </w:r>
          </w:p>
          <w:p w:rsidR="00A53072" w:rsidRDefault="00A53072" w:rsidP="002910B5">
            <w:pPr>
              <w:spacing w:after="0"/>
              <w:jc w:val="center"/>
              <w:rPr>
                <w:rFonts w:ascii="Arial" w:hAnsi="Arial" w:cs="Arial"/>
                <w:b/>
                <w:sz w:val="16"/>
                <w:szCs w:val="16"/>
                <w:lang w:val="be-BY"/>
              </w:rPr>
            </w:pPr>
            <w:r>
              <w:rPr>
                <w:b/>
                <w:sz w:val="16"/>
                <w:szCs w:val="16"/>
                <w:lang w:val="be-BY"/>
              </w:rPr>
              <w:t>8(</w:t>
            </w:r>
            <w:r>
              <w:rPr>
                <w:rFonts w:ascii="Lucida Sans Unicode" w:hAnsi="Lucida Sans Unicode" w:cs="Lucida Sans Unicode"/>
                <w:b/>
                <w:sz w:val="16"/>
                <w:szCs w:val="16"/>
                <w:lang w:val="be-BY"/>
              </w:rPr>
              <w:t>347) 43</w:t>
            </w:r>
            <w:r>
              <w:rPr>
                <w:rFonts w:ascii="Arial" w:hAnsi="Arial" w:cs="Arial"/>
                <w:b/>
                <w:sz w:val="16"/>
                <w:szCs w:val="16"/>
                <w:lang w:val="be-BY"/>
              </w:rPr>
              <w:t>2</w:t>
            </w:r>
            <w:r>
              <w:rPr>
                <w:rFonts w:ascii="Lucida Sans Unicode" w:hAnsi="Lucida Sans Unicode" w:cs="Lucida Sans Unicode"/>
                <w:b/>
                <w:sz w:val="16"/>
                <w:szCs w:val="16"/>
                <w:lang w:val="be-BY"/>
              </w:rPr>
              <w:t>3128</w:t>
            </w:r>
          </w:p>
          <w:p w:rsidR="00A53072" w:rsidRDefault="00A53072" w:rsidP="002910B5">
            <w:pPr>
              <w:spacing w:after="0"/>
              <w:jc w:val="center"/>
              <w:rPr>
                <w:rFonts w:ascii="Lucida Sans Unicode" w:eastAsia="Calibri" w:hAnsi="Lucida Sans Unicode" w:cs="Lucida Sans Unicode"/>
                <w:sz w:val="20"/>
                <w:szCs w:val="18"/>
                <w:lang w:val="be-BY" w:eastAsia="en-US"/>
              </w:rPr>
            </w:pPr>
            <w:r>
              <w:rPr>
                <w:rFonts w:ascii="Lucida Sans Unicode" w:eastAsia="Calibri" w:hAnsi="Lucida Sans Unicode" w:cs="Lucida Sans Unicode"/>
                <w:sz w:val="20"/>
                <w:szCs w:val="18"/>
                <w:lang w:val="be-BY" w:eastAsia="en-US"/>
              </w:rPr>
              <w:t xml:space="preserve"> </w:t>
            </w:r>
          </w:p>
        </w:tc>
      </w:tr>
    </w:tbl>
    <w:p w:rsidR="00A53072" w:rsidRPr="006B6075" w:rsidRDefault="00A53072" w:rsidP="006B6075">
      <w:pPr>
        <w:spacing w:after="0" w:line="240" w:lineRule="auto"/>
        <w:jc w:val="both"/>
        <w:rPr>
          <w:rFonts w:ascii="Times New Roman" w:hAnsi="Times New Roman" w:cs="Times New Roman"/>
          <w:b/>
          <w:sz w:val="24"/>
          <w:szCs w:val="24"/>
        </w:rPr>
      </w:pPr>
      <w:r>
        <w:rPr>
          <w:rFonts w:ascii="Times New Roman" w:eastAsia="Times New Roman" w:hAnsi="Times New Roman"/>
          <w:sz w:val="28"/>
          <w:szCs w:val="24"/>
        </w:rPr>
        <w:t xml:space="preserve">      </w:t>
      </w:r>
      <w:r>
        <w:rPr>
          <w:rFonts w:ascii="MS Mincho" w:eastAsia="MS Mincho" w:hAnsi="MS Mincho" w:cs="MS Mincho"/>
          <w:b/>
        </w:rPr>
        <w:t xml:space="preserve">  </w:t>
      </w:r>
      <w:r w:rsidRPr="00163B9E">
        <w:rPr>
          <w:rFonts w:ascii="Times New Roman" w:eastAsia="MS Mincho" w:hAnsi="Times New Roman" w:cs="Times New Roman"/>
          <w:b/>
          <w:sz w:val="24"/>
          <w:szCs w:val="24"/>
        </w:rPr>
        <w:t xml:space="preserve"> </w:t>
      </w:r>
      <w:r w:rsidRPr="00163B9E">
        <w:rPr>
          <w:rFonts w:ascii="Times New Roman" w:eastAsia="MS Mincho" w:hAnsi="Times New Roman" w:cs="Times New Roman"/>
          <w:b/>
          <w:sz w:val="24"/>
          <w:szCs w:val="24"/>
          <w:lang w:val="ba-RU"/>
        </w:rPr>
        <w:t>Ҡ</w:t>
      </w:r>
      <w:r w:rsidRPr="00163B9E">
        <w:rPr>
          <w:rFonts w:ascii="Times New Roman" w:hAnsi="Times New Roman" w:cs="Times New Roman"/>
          <w:b/>
          <w:sz w:val="24"/>
          <w:szCs w:val="24"/>
        </w:rPr>
        <w:t xml:space="preserve">АРАР      </w:t>
      </w:r>
      <w:r w:rsidRPr="00163B9E">
        <w:rPr>
          <w:rFonts w:ascii="Times New Roman" w:hAnsi="Times New Roman" w:cs="Times New Roman"/>
          <w:b/>
          <w:sz w:val="24"/>
          <w:szCs w:val="24"/>
          <w:lang w:val="ba-RU"/>
        </w:rPr>
        <w:t xml:space="preserve">                                       </w:t>
      </w:r>
      <w:r w:rsidRPr="00163B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63B9E">
        <w:rPr>
          <w:rFonts w:ascii="Times New Roman" w:hAnsi="Times New Roman" w:cs="Times New Roman"/>
          <w:b/>
          <w:sz w:val="24"/>
          <w:szCs w:val="24"/>
        </w:rPr>
        <w:t xml:space="preserve">                     ПОСТАНОВЛЕНИЕ</w:t>
      </w:r>
    </w:p>
    <w:p w:rsidR="001B0F87" w:rsidRDefault="00E44491" w:rsidP="004A0B7A">
      <w:pPr>
        <w:ind w:left="360"/>
        <w:rPr>
          <w:rFonts w:ascii="Times New Roman" w:hAnsi="Times New Roman"/>
          <w:sz w:val="28"/>
          <w:szCs w:val="28"/>
        </w:rPr>
      </w:pPr>
      <w:r>
        <w:rPr>
          <w:rFonts w:ascii="Times New Roman" w:hAnsi="Times New Roman"/>
          <w:sz w:val="28"/>
          <w:szCs w:val="28"/>
          <w:lang w:val="ba-RU"/>
        </w:rPr>
        <w:t>12</w:t>
      </w:r>
      <w:r w:rsidR="00E60371">
        <w:rPr>
          <w:rFonts w:ascii="Times New Roman" w:hAnsi="Times New Roman"/>
          <w:sz w:val="28"/>
          <w:szCs w:val="28"/>
          <w:lang w:val="ba-RU"/>
        </w:rPr>
        <w:t xml:space="preserve"> апрель</w:t>
      </w:r>
      <w:r w:rsidR="00A53072">
        <w:rPr>
          <w:rFonts w:ascii="Times New Roman" w:hAnsi="Times New Roman"/>
          <w:sz w:val="28"/>
          <w:szCs w:val="28"/>
        </w:rPr>
        <w:t xml:space="preserve">  202</w:t>
      </w:r>
      <w:r w:rsidR="00E60371">
        <w:rPr>
          <w:rFonts w:ascii="Times New Roman" w:hAnsi="Times New Roman"/>
          <w:sz w:val="28"/>
          <w:szCs w:val="28"/>
        </w:rPr>
        <w:t>1</w:t>
      </w:r>
      <w:r w:rsidR="00A53072">
        <w:rPr>
          <w:rFonts w:ascii="Times New Roman" w:hAnsi="Times New Roman"/>
          <w:sz w:val="28"/>
          <w:szCs w:val="28"/>
        </w:rPr>
        <w:t xml:space="preserve"> й.                             № </w:t>
      </w:r>
      <w:r w:rsidR="00E60371">
        <w:rPr>
          <w:rFonts w:ascii="Times New Roman" w:hAnsi="Times New Roman"/>
          <w:sz w:val="28"/>
          <w:szCs w:val="28"/>
        </w:rPr>
        <w:t>1</w:t>
      </w:r>
      <w:r>
        <w:rPr>
          <w:rFonts w:ascii="Times New Roman" w:hAnsi="Times New Roman"/>
          <w:sz w:val="28"/>
          <w:szCs w:val="28"/>
        </w:rPr>
        <w:t>5</w:t>
      </w:r>
      <w:r w:rsidR="00A53072">
        <w:rPr>
          <w:rFonts w:ascii="Times New Roman" w:hAnsi="Times New Roman"/>
          <w:sz w:val="28"/>
          <w:szCs w:val="28"/>
        </w:rPr>
        <w:t xml:space="preserve">                  </w:t>
      </w:r>
      <w:r w:rsidR="00C7212F">
        <w:rPr>
          <w:rFonts w:ascii="Times New Roman" w:hAnsi="Times New Roman"/>
          <w:sz w:val="28"/>
          <w:szCs w:val="28"/>
        </w:rPr>
        <w:t xml:space="preserve">  </w:t>
      </w:r>
      <w:r w:rsidR="00A53072">
        <w:rPr>
          <w:rFonts w:ascii="Times New Roman" w:hAnsi="Times New Roman"/>
          <w:sz w:val="28"/>
          <w:szCs w:val="28"/>
        </w:rPr>
        <w:t xml:space="preserve">    </w:t>
      </w:r>
      <w:r>
        <w:rPr>
          <w:rFonts w:ascii="Times New Roman" w:hAnsi="Times New Roman"/>
          <w:sz w:val="28"/>
          <w:szCs w:val="28"/>
          <w:lang w:val="ba-RU"/>
        </w:rPr>
        <w:t>12</w:t>
      </w:r>
      <w:r w:rsidR="00D22495">
        <w:rPr>
          <w:rFonts w:ascii="Times New Roman" w:hAnsi="Times New Roman"/>
          <w:sz w:val="28"/>
          <w:szCs w:val="28"/>
          <w:lang w:val="ba-RU"/>
        </w:rPr>
        <w:t xml:space="preserve">  </w:t>
      </w:r>
      <w:r w:rsidR="00E60371">
        <w:rPr>
          <w:rFonts w:ascii="Times New Roman" w:hAnsi="Times New Roman"/>
          <w:sz w:val="28"/>
          <w:szCs w:val="28"/>
          <w:lang w:val="ba-RU"/>
        </w:rPr>
        <w:t xml:space="preserve"> апреля</w:t>
      </w:r>
      <w:r w:rsidR="00C7212F">
        <w:rPr>
          <w:rFonts w:ascii="Times New Roman" w:hAnsi="Times New Roman"/>
          <w:sz w:val="28"/>
          <w:szCs w:val="28"/>
          <w:lang w:val="ba-RU"/>
        </w:rPr>
        <w:t xml:space="preserve"> </w:t>
      </w:r>
      <w:r w:rsidR="00A53072">
        <w:rPr>
          <w:rFonts w:ascii="Times New Roman" w:hAnsi="Times New Roman"/>
          <w:sz w:val="28"/>
          <w:szCs w:val="28"/>
        </w:rPr>
        <w:t>202</w:t>
      </w:r>
      <w:r w:rsidR="00E60371">
        <w:rPr>
          <w:rFonts w:ascii="Times New Roman" w:hAnsi="Times New Roman"/>
          <w:sz w:val="28"/>
          <w:szCs w:val="28"/>
        </w:rPr>
        <w:t>1</w:t>
      </w:r>
      <w:r w:rsidR="00A53072">
        <w:rPr>
          <w:rFonts w:ascii="Times New Roman" w:hAnsi="Times New Roman"/>
          <w:sz w:val="28"/>
          <w:szCs w:val="28"/>
        </w:rPr>
        <w:t xml:space="preserve"> г. </w:t>
      </w:r>
    </w:p>
    <w:p w:rsidR="00E44491" w:rsidRPr="00E44491" w:rsidRDefault="00E44491" w:rsidP="00E44491">
      <w:pPr>
        <w:ind w:left="360"/>
        <w:jc w:val="center"/>
        <w:rPr>
          <w:rStyle w:val="a4"/>
          <w:rFonts w:ascii="Times New Roman" w:hAnsi="Times New Roman"/>
          <w:bCs w:val="0"/>
          <w:sz w:val="28"/>
          <w:szCs w:val="28"/>
          <w:lang w:val="ba-RU"/>
        </w:rPr>
      </w:pPr>
      <w:r w:rsidRPr="00E44491">
        <w:rPr>
          <w:rStyle w:val="a4"/>
          <w:rFonts w:ascii="Times New Roman" w:hAnsi="Times New Roman"/>
          <w:bCs w:val="0"/>
          <w:sz w:val="28"/>
          <w:szCs w:val="28"/>
          <w:lang w:val="ba-RU"/>
        </w:rPr>
        <w:t>О введении режима повышенной готовности</w:t>
      </w:r>
    </w:p>
    <w:p w:rsidR="00696D9C" w:rsidRPr="00696D9C" w:rsidRDefault="00E44491" w:rsidP="00696D9C">
      <w:pPr>
        <w:ind w:left="360"/>
        <w:jc w:val="both"/>
        <w:rPr>
          <w:rStyle w:val="a4"/>
          <w:rFonts w:ascii="Times New Roman" w:hAnsi="Times New Roman"/>
          <w:b w:val="0"/>
          <w:bCs w:val="0"/>
          <w:sz w:val="28"/>
          <w:szCs w:val="28"/>
          <w:lang w:val="ba-RU"/>
        </w:rPr>
      </w:pPr>
      <w:r w:rsidRPr="00E44491">
        <w:rPr>
          <w:rStyle w:val="a4"/>
          <w:rFonts w:ascii="Times New Roman" w:hAnsi="Times New Roman"/>
          <w:b w:val="0"/>
          <w:bCs w:val="0"/>
          <w:sz w:val="28"/>
          <w:szCs w:val="28"/>
          <w:lang w:val="ba-RU"/>
        </w:rPr>
        <w:t>В соответствии с Законом</w:t>
      </w:r>
      <w:r>
        <w:rPr>
          <w:rStyle w:val="a4"/>
          <w:rFonts w:ascii="Times New Roman" w:hAnsi="Times New Roman"/>
          <w:b w:val="0"/>
          <w:bCs w:val="0"/>
          <w:sz w:val="28"/>
          <w:szCs w:val="28"/>
          <w:lang w:val="ba-RU"/>
        </w:rPr>
        <w:t xml:space="preserve"> </w:t>
      </w:r>
      <w:r w:rsidRPr="00E44491">
        <w:rPr>
          <w:rStyle w:val="a4"/>
          <w:rFonts w:ascii="Times New Roman" w:hAnsi="Times New Roman"/>
          <w:b w:val="0"/>
          <w:bCs w:val="0"/>
          <w:sz w:val="28"/>
          <w:szCs w:val="28"/>
          <w:lang w:val="ba-RU"/>
        </w:rPr>
        <w:t>Республики Башкортостан от 14.03.1996 № 26-з "О защите населения и</w:t>
      </w:r>
      <w:r>
        <w:rPr>
          <w:rStyle w:val="a4"/>
          <w:rFonts w:ascii="Times New Roman" w:hAnsi="Times New Roman"/>
          <w:b w:val="0"/>
          <w:bCs w:val="0"/>
          <w:sz w:val="28"/>
          <w:szCs w:val="28"/>
          <w:lang w:val="ba-RU"/>
        </w:rPr>
        <w:t xml:space="preserve"> </w:t>
      </w:r>
      <w:r w:rsidRPr="00E44491">
        <w:rPr>
          <w:rStyle w:val="a4"/>
          <w:rFonts w:ascii="Times New Roman" w:hAnsi="Times New Roman"/>
          <w:b w:val="0"/>
          <w:bCs w:val="0"/>
          <w:sz w:val="28"/>
          <w:szCs w:val="28"/>
          <w:lang w:val="ba-RU"/>
        </w:rPr>
        <w:t>территорий от чрезвычайных ситуаций природного и техногенного</w:t>
      </w:r>
      <w:r>
        <w:rPr>
          <w:rStyle w:val="a4"/>
          <w:rFonts w:ascii="Times New Roman" w:hAnsi="Times New Roman"/>
          <w:b w:val="0"/>
          <w:bCs w:val="0"/>
          <w:sz w:val="28"/>
          <w:szCs w:val="28"/>
          <w:lang w:val="ba-RU"/>
        </w:rPr>
        <w:t xml:space="preserve"> </w:t>
      </w:r>
      <w:r w:rsidRPr="00E44491">
        <w:rPr>
          <w:rStyle w:val="a4"/>
          <w:rFonts w:ascii="Times New Roman" w:hAnsi="Times New Roman"/>
          <w:b w:val="0"/>
          <w:bCs w:val="0"/>
          <w:sz w:val="28"/>
          <w:szCs w:val="28"/>
          <w:lang w:val="ba-RU"/>
        </w:rPr>
        <w:t>характера", в целях предупреждения возможных чрезвычайных ситуаций,</w:t>
      </w:r>
      <w:r>
        <w:rPr>
          <w:rStyle w:val="a4"/>
          <w:rFonts w:ascii="Times New Roman" w:hAnsi="Times New Roman"/>
          <w:b w:val="0"/>
          <w:bCs w:val="0"/>
          <w:sz w:val="28"/>
          <w:szCs w:val="28"/>
          <w:lang w:val="ba-RU"/>
        </w:rPr>
        <w:t xml:space="preserve"> </w:t>
      </w:r>
      <w:r w:rsidRPr="00E44491">
        <w:rPr>
          <w:rStyle w:val="a4"/>
          <w:rFonts w:ascii="Times New Roman" w:hAnsi="Times New Roman"/>
          <w:b w:val="0"/>
          <w:bCs w:val="0"/>
          <w:sz w:val="28"/>
          <w:szCs w:val="28"/>
          <w:lang w:val="ba-RU"/>
        </w:rPr>
        <w:t>связанных с паводковыми явлениями и угрозой подтопления населенных</w:t>
      </w:r>
      <w:r>
        <w:rPr>
          <w:rStyle w:val="a4"/>
          <w:rFonts w:ascii="Times New Roman" w:hAnsi="Times New Roman"/>
          <w:b w:val="0"/>
          <w:bCs w:val="0"/>
          <w:sz w:val="28"/>
          <w:szCs w:val="28"/>
          <w:lang w:val="ba-RU"/>
        </w:rPr>
        <w:t xml:space="preserve"> </w:t>
      </w:r>
      <w:r w:rsidRPr="00E44491">
        <w:rPr>
          <w:rStyle w:val="a4"/>
          <w:rFonts w:ascii="Times New Roman" w:hAnsi="Times New Roman"/>
          <w:b w:val="0"/>
          <w:bCs w:val="0"/>
          <w:sz w:val="28"/>
          <w:szCs w:val="28"/>
          <w:lang w:val="ba-RU"/>
        </w:rPr>
        <w:t>пунктов муниципального района</w:t>
      </w:r>
      <w:r w:rsidR="00696D9C">
        <w:rPr>
          <w:rStyle w:val="a4"/>
          <w:rFonts w:ascii="Times New Roman" w:hAnsi="Times New Roman"/>
          <w:b w:val="0"/>
          <w:bCs w:val="0"/>
          <w:sz w:val="28"/>
          <w:szCs w:val="28"/>
          <w:lang w:val="ba-RU"/>
        </w:rPr>
        <w:t>, на основании постановления от 09.04.2021</w:t>
      </w:r>
      <w:r w:rsidR="00696D9C" w:rsidRPr="00E44491">
        <w:rPr>
          <w:rStyle w:val="a4"/>
          <w:rFonts w:ascii="Times New Roman" w:hAnsi="Times New Roman"/>
          <w:b w:val="0"/>
          <w:bCs w:val="0"/>
          <w:sz w:val="28"/>
          <w:szCs w:val="28"/>
          <w:lang w:val="ba-RU"/>
        </w:rPr>
        <w:t xml:space="preserve"> </w:t>
      </w:r>
      <w:r w:rsidR="00696D9C">
        <w:rPr>
          <w:rStyle w:val="a4"/>
          <w:rFonts w:ascii="Times New Roman" w:hAnsi="Times New Roman"/>
          <w:b w:val="0"/>
          <w:bCs w:val="0"/>
          <w:sz w:val="28"/>
          <w:szCs w:val="28"/>
          <w:lang w:val="ba-RU"/>
        </w:rPr>
        <w:t xml:space="preserve">№ 04/182 </w:t>
      </w:r>
      <w:r w:rsidRPr="00E44491">
        <w:rPr>
          <w:rStyle w:val="a4"/>
          <w:rFonts w:ascii="Times New Roman" w:hAnsi="Times New Roman"/>
          <w:b w:val="0"/>
          <w:bCs w:val="0"/>
          <w:sz w:val="28"/>
          <w:szCs w:val="28"/>
          <w:lang w:val="ba-RU"/>
        </w:rPr>
        <w:t>администраци</w:t>
      </w:r>
      <w:r w:rsidR="00696D9C">
        <w:rPr>
          <w:rStyle w:val="a4"/>
          <w:rFonts w:ascii="Times New Roman" w:hAnsi="Times New Roman"/>
          <w:b w:val="0"/>
          <w:bCs w:val="0"/>
          <w:sz w:val="28"/>
          <w:szCs w:val="28"/>
          <w:lang w:val="ba-RU"/>
        </w:rPr>
        <w:t>и</w:t>
      </w:r>
      <w:r w:rsidRPr="00E44491">
        <w:rPr>
          <w:rStyle w:val="a4"/>
          <w:rFonts w:ascii="Times New Roman" w:hAnsi="Times New Roman"/>
          <w:b w:val="0"/>
          <w:bCs w:val="0"/>
          <w:sz w:val="28"/>
          <w:szCs w:val="28"/>
          <w:lang w:val="ba-RU"/>
        </w:rPr>
        <w:t xml:space="preserve"> муниципального района</w:t>
      </w:r>
      <w:r w:rsidR="00696D9C">
        <w:rPr>
          <w:rStyle w:val="a4"/>
          <w:rFonts w:ascii="Times New Roman" w:hAnsi="Times New Roman"/>
          <w:b w:val="0"/>
          <w:bCs w:val="0"/>
          <w:sz w:val="28"/>
          <w:szCs w:val="28"/>
          <w:lang w:val="ba-RU"/>
        </w:rPr>
        <w:t xml:space="preserve"> </w:t>
      </w:r>
      <w:r w:rsidRPr="00E44491">
        <w:rPr>
          <w:rStyle w:val="a4"/>
          <w:rFonts w:ascii="Times New Roman" w:hAnsi="Times New Roman"/>
          <w:b w:val="0"/>
          <w:bCs w:val="0"/>
          <w:sz w:val="28"/>
          <w:szCs w:val="28"/>
          <w:lang w:val="ba-RU"/>
        </w:rPr>
        <w:t xml:space="preserve">Бижбулякский район Республики Башкортостан </w:t>
      </w:r>
      <w:r w:rsidR="00696D9C" w:rsidRPr="00696D9C">
        <w:rPr>
          <w:rStyle w:val="a4"/>
          <w:rFonts w:ascii="Times New Roman" w:hAnsi="Times New Roman"/>
          <w:b w:val="0"/>
          <w:bCs w:val="0"/>
          <w:sz w:val="28"/>
          <w:szCs w:val="28"/>
          <w:lang w:val="ba-RU"/>
        </w:rPr>
        <w:t>“О введении режима повышенной готовности”</w:t>
      </w:r>
      <w:r w:rsidR="00696D9C">
        <w:rPr>
          <w:rStyle w:val="a4"/>
          <w:rFonts w:ascii="Times New Roman" w:hAnsi="Times New Roman"/>
          <w:b w:val="0"/>
          <w:bCs w:val="0"/>
          <w:sz w:val="28"/>
          <w:szCs w:val="28"/>
          <w:lang w:val="ba-RU"/>
        </w:rPr>
        <w:t>, администрация сельского поселения Биккуловский сельсовет МР Бижбулякский район РБ</w:t>
      </w:r>
    </w:p>
    <w:p w:rsidR="00E44491" w:rsidRDefault="00E44491" w:rsidP="00696D9C">
      <w:pPr>
        <w:spacing w:after="0"/>
        <w:ind w:left="360"/>
        <w:jc w:val="both"/>
        <w:rPr>
          <w:rStyle w:val="a4"/>
          <w:rFonts w:ascii="Times New Roman" w:hAnsi="Times New Roman"/>
          <w:b w:val="0"/>
          <w:bCs w:val="0"/>
          <w:sz w:val="28"/>
          <w:szCs w:val="28"/>
          <w:lang w:val="ba-RU"/>
        </w:rPr>
      </w:pPr>
      <w:r w:rsidRPr="00E44491">
        <w:rPr>
          <w:rStyle w:val="a4"/>
          <w:rFonts w:ascii="Times New Roman" w:hAnsi="Times New Roman"/>
          <w:b w:val="0"/>
          <w:bCs w:val="0"/>
          <w:sz w:val="28"/>
          <w:szCs w:val="28"/>
          <w:lang w:val="ba-RU"/>
        </w:rPr>
        <w:t>ПОСТАНОВЛЯЕТ:</w:t>
      </w:r>
    </w:p>
    <w:p w:rsidR="00933AA3" w:rsidRDefault="00942685"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 xml:space="preserve">1. Для </w:t>
      </w:r>
      <w:r w:rsidR="00E44491" w:rsidRPr="00E44491">
        <w:rPr>
          <w:rStyle w:val="a4"/>
          <w:rFonts w:ascii="Times New Roman" w:hAnsi="Times New Roman"/>
          <w:b w:val="0"/>
          <w:bCs w:val="0"/>
          <w:sz w:val="28"/>
          <w:szCs w:val="28"/>
          <w:lang w:val="ba-RU"/>
        </w:rPr>
        <w:t>обеспеч</w:t>
      </w:r>
      <w:r>
        <w:rPr>
          <w:rStyle w:val="a4"/>
          <w:rFonts w:ascii="Times New Roman" w:hAnsi="Times New Roman"/>
          <w:b w:val="0"/>
          <w:bCs w:val="0"/>
          <w:sz w:val="28"/>
          <w:szCs w:val="28"/>
          <w:lang w:val="ba-RU"/>
        </w:rPr>
        <w:t>ения</w:t>
      </w:r>
      <w:r w:rsidR="00E44491" w:rsidRPr="00E44491">
        <w:rPr>
          <w:rStyle w:val="a4"/>
          <w:rFonts w:ascii="Times New Roman" w:hAnsi="Times New Roman"/>
          <w:b w:val="0"/>
          <w:bCs w:val="0"/>
          <w:sz w:val="28"/>
          <w:szCs w:val="28"/>
          <w:lang w:val="ba-RU"/>
        </w:rPr>
        <w:t xml:space="preserve"> постоянн</w:t>
      </w:r>
      <w:r>
        <w:rPr>
          <w:rStyle w:val="a4"/>
          <w:rFonts w:ascii="Times New Roman" w:hAnsi="Times New Roman"/>
          <w:b w:val="0"/>
          <w:bCs w:val="0"/>
          <w:sz w:val="28"/>
          <w:szCs w:val="28"/>
          <w:lang w:val="ba-RU"/>
        </w:rPr>
        <w:t>ого</w:t>
      </w:r>
      <w:r w:rsidR="00E44491" w:rsidRPr="00E44491">
        <w:rPr>
          <w:rStyle w:val="a4"/>
          <w:rFonts w:ascii="Times New Roman" w:hAnsi="Times New Roman"/>
          <w:b w:val="0"/>
          <w:bCs w:val="0"/>
          <w:sz w:val="28"/>
          <w:szCs w:val="28"/>
          <w:lang w:val="ba-RU"/>
        </w:rPr>
        <w:t xml:space="preserve"> мониторинг</w:t>
      </w:r>
      <w:r>
        <w:rPr>
          <w:rStyle w:val="a4"/>
          <w:rFonts w:ascii="Times New Roman" w:hAnsi="Times New Roman"/>
          <w:b w:val="0"/>
          <w:bCs w:val="0"/>
          <w:sz w:val="28"/>
          <w:szCs w:val="28"/>
          <w:lang w:val="ba-RU"/>
        </w:rPr>
        <w:t>а</w:t>
      </w:r>
      <w:r w:rsidR="00E44491" w:rsidRPr="00E44491">
        <w:rPr>
          <w:rStyle w:val="a4"/>
          <w:rFonts w:ascii="Times New Roman" w:hAnsi="Times New Roman"/>
          <w:b w:val="0"/>
          <w:bCs w:val="0"/>
          <w:sz w:val="28"/>
          <w:szCs w:val="28"/>
          <w:lang w:val="ba-RU"/>
        </w:rPr>
        <w:t xml:space="preserve"> за гидрологической обстановкой</w:t>
      </w:r>
      <w:r>
        <w:rPr>
          <w:rStyle w:val="a4"/>
          <w:rFonts w:ascii="Times New Roman" w:hAnsi="Times New Roman"/>
          <w:b w:val="0"/>
          <w:bCs w:val="0"/>
          <w:sz w:val="28"/>
          <w:szCs w:val="28"/>
          <w:lang w:val="ba-RU"/>
        </w:rPr>
        <w:t xml:space="preserve"> на территории сельского поселения </w:t>
      </w:r>
      <w:r w:rsidR="00E44491" w:rsidRPr="00E44491">
        <w:rPr>
          <w:rStyle w:val="a4"/>
          <w:rFonts w:ascii="Times New Roman" w:hAnsi="Times New Roman"/>
          <w:b w:val="0"/>
          <w:bCs w:val="0"/>
          <w:sz w:val="28"/>
          <w:szCs w:val="28"/>
          <w:lang w:val="ba-RU"/>
        </w:rPr>
        <w:t>организовать контроль за уровнем воды на затороопасных участках рек</w:t>
      </w:r>
      <w:r>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и на участках рек вблизи населенных пунктов, где отсутствуют постоянные</w:t>
      </w:r>
      <w:r>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водомерные посты</w:t>
      </w:r>
      <w:r w:rsidR="00933AA3">
        <w:rPr>
          <w:rStyle w:val="a4"/>
          <w:rFonts w:ascii="Times New Roman" w:hAnsi="Times New Roman"/>
          <w:b w:val="0"/>
          <w:bCs w:val="0"/>
          <w:sz w:val="28"/>
          <w:szCs w:val="28"/>
          <w:lang w:val="ba-RU"/>
        </w:rPr>
        <w:t xml:space="preserve"> - ответственные лица:</w:t>
      </w:r>
    </w:p>
    <w:p w:rsidR="00933AA3" w:rsidRDefault="00933AA3"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 с.Биккулово - управляющий делами Салихова З.Р.;</w:t>
      </w:r>
    </w:p>
    <w:p w:rsidR="00E44491" w:rsidRDefault="00933AA3"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 с.Каныкаево -  глава сельского поселения  Ахметшин Р.Н.</w:t>
      </w:r>
      <w:r w:rsidR="00E44491" w:rsidRPr="00E44491">
        <w:rPr>
          <w:rStyle w:val="a4"/>
          <w:rFonts w:ascii="Times New Roman" w:hAnsi="Times New Roman"/>
          <w:b w:val="0"/>
          <w:bCs w:val="0"/>
          <w:sz w:val="28"/>
          <w:szCs w:val="28"/>
          <w:lang w:val="ba-RU"/>
        </w:rPr>
        <w:t>;</w:t>
      </w:r>
    </w:p>
    <w:p w:rsidR="00933AA3" w:rsidRPr="00933AA3" w:rsidRDefault="00933AA3" w:rsidP="00696D9C">
      <w:pPr>
        <w:spacing w:after="0"/>
        <w:ind w:left="360"/>
        <w:jc w:val="both"/>
        <w:rPr>
          <w:rStyle w:val="a4"/>
          <w:rFonts w:ascii="Times New Roman" w:hAnsi="Times New Roman"/>
          <w:b w:val="0"/>
          <w:bCs w:val="0"/>
          <w:sz w:val="28"/>
          <w:szCs w:val="28"/>
        </w:rPr>
      </w:pPr>
      <w:r>
        <w:rPr>
          <w:rStyle w:val="a4"/>
          <w:rFonts w:ascii="Times New Roman" w:hAnsi="Times New Roman"/>
          <w:b w:val="0"/>
          <w:bCs w:val="0"/>
          <w:sz w:val="28"/>
          <w:szCs w:val="28"/>
          <w:lang w:val="ba-RU"/>
        </w:rPr>
        <w:t xml:space="preserve">- с.Дюсяново - специалист </w:t>
      </w:r>
      <w:r>
        <w:rPr>
          <w:rStyle w:val="a4"/>
          <w:rFonts w:ascii="Times New Roman" w:hAnsi="Times New Roman"/>
          <w:b w:val="0"/>
          <w:bCs w:val="0"/>
          <w:sz w:val="28"/>
          <w:szCs w:val="28"/>
          <w:lang w:val="en-US"/>
        </w:rPr>
        <w:t>II</w:t>
      </w:r>
      <w:r w:rsidRPr="00933AA3">
        <w:rPr>
          <w:rStyle w:val="a4"/>
          <w:rFonts w:ascii="Times New Roman" w:hAnsi="Times New Roman"/>
          <w:b w:val="0"/>
          <w:bCs w:val="0"/>
          <w:sz w:val="28"/>
          <w:szCs w:val="28"/>
        </w:rPr>
        <w:t xml:space="preserve"> </w:t>
      </w:r>
      <w:r>
        <w:rPr>
          <w:rStyle w:val="a4"/>
          <w:rFonts w:ascii="Times New Roman" w:hAnsi="Times New Roman"/>
          <w:b w:val="0"/>
          <w:bCs w:val="0"/>
          <w:sz w:val="28"/>
          <w:szCs w:val="28"/>
        </w:rPr>
        <w:t xml:space="preserve">категории </w:t>
      </w:r>
      <w:proofErr w:type="spellStart"/>
      <w:r>
        <w:rPr>
          <w:rStyle w:val="a4"/>
          <w:rFonts w:ascii="Times New Roman" w:hAnsi="Times New Roman"/>
          <w:b w:val="0"/>
          <w:bCs w:val="0"/>
          <w:sz w:val="28"/>
          <w:szCs w:val="28"/>
        </w:rPr>
        <w:t>Киямова</w:t>
      </w:r>
      <w:proofErr w:type="spellEnd"/>
      <w:r>
        <w:rPr>
          <w:rStyle w:val="a4"/>
          <w:rFonts w:ascii="Times New Roman" w:hAnsi="Times New Roman"/>
          <w:b w:val="0"/>
          <w:bCs w:val="0"/>
          <w:sz w:val="28"/>
          <w:szCs w:val="28"/>
        </w:rPr>
        <w:t xml:space="preserve"> Л.Ф.</w:t>
      </w:r>
    </w:p>
    <w:p w:rsidR="006A4F3D" w:rsidRDefault="006A4F3D"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2. Руководителям СПК им.С.Юлаева (Асфандияров И.И.) и ООО “Марс” (Бадретдинов Р.Р.)</w:t>
      </w:r>
      <w:r w:rsidR="001123C7">
        <w:rPr>
          <w:rStyle w:val="a4"/>
          <w:rFonts w:ascii="Times New Roman" w:hAnsi="Times New Roman"/>
          <w:b w:val="0"/>
          <w:bCs w:val="0"/>
          <w:sz w:val="28"/>
          <w:szCs w:val="28"/>
          <w:lang w:val="ba-RU"/>
        </w:rPr>
        <w:t>, МОБУ СОШ с.Каныкаево (Гилязетдинова Ф.А.)</w:t>
      </w:r>
      <w:r w:rsidR="008C45AB">
        <w:rPr>
          <w:rStyle w:val="a4"/>
          <w:rFonts w:ascii="Times New Roman" w:hAnsi="Times New Roman"/>
          <w:b w:val="0"/>
          <w:bCs w:val="0"/>
          <w:sz w:val="28"/>
          <w:szCs w:val="28"/>
          <w:lang w:val="ba-RU"/>
        </w:rPr>
        <w:t xml:space="preserve"> Бижбулякское РайПО (продавцы магазинов), ФАПы с.Биккулово, с.Каныкаево, с.Дюсяново (Батраева Р.Я., Гареева В.Р., Хусаинова А.К.)</w:t>
      </w:r>
      <w:r>
        <w:rPr>
          <w:rStyle w:val="a4"/>
          <w:rFonts w:ascii="Times New Roman" w:hAnsi="Times New Roman"/>
          <w:b w:val="0"/>
          <w:bCs w:val="0"/>
          <w:sz w:val="28"/>
          <w:szCs w:val="28"/>
          <w:lang w:val="ba-RU"/>
        </w:rPr>
        <w:t>:</w:t>
      </w:r>
    </w:p>
    <w:p w:rsidR="00E44491" w:rsidRDefault="006A4F3D"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 xml:space="preserve">2.1. </w:t>
      </w:r>
      <w:r w:rsidR="00E44491" w:rsidRPr="00E44491">
        <w:rPr>
          <w:rStyle w:val="a4"/>
          <w:rFonts w:ascii="Times New Roman" w:hAnsi="Times New Roman"/>
          <w:b w:val="0"/>
          <w:bCs w:val="0"/>
          <w:sz w:val="28"/>
          <w:szCs w:val="28"/>
          <w:lang w:val="ba-RU"/>
        </w:rPr>
        <w:t>привести в готовность к реагированию на возможные нештатные</w:t>
      </w:r>
      <w:r>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ситуации силы и средства предупреждения и ликвидации чрезвычайных</w:t>
      </w:r>
      <w:r>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ситуаций;</w:t>
      </w:r>
    </w:p>
    <w:p w:rsidR="001123C7" w:rsidRPr="00E44491" w:rsidRDefault="006A4F3D" w:rsidP="001123C7">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 xml:space="preserve">2.2. </w:t>
      </w:r>
      <w:r w:rsidR="001123C7" w:rsidRPr="00E44491">
        <w:rPr>
          <w:rStyle w:val="a4"/>
          <w:rFonts w:ascii="Times New Roman" w:hAnsi="Times New Roman"/>
          <w:b w:val="0"/>
          <w:bCs w:val="0"/>
          <w:sz w:val="28"/>
          <w:szCs w:val="28"/>
          <w:lang w:val="ba-RU"/>
        </w:rPr>
        <w:t>подготовить временные пункты для размещения населения и</w:t>
      </w:r>
      <w:r w:rsidR="001123C7">
        <w:rPr>
          <w:rStyle w:val="a4"/>
          <w:rFonts w:ascii="Times New Roman" w:hAnsi="Times New Roman"/>
          <w:b w:val="0"/>
          <w:bCs w:val="0"/>
          <w:sz w:val="28"/>
          <w:szCs w:val="28"/>
          <w:lang w:val="ba-RU"/>
        </w:rPr>
        <w:t xml:space="preserve"> </w:t>
      </w:r>
      <w:r w:rsidR="001123C7" w:rsidRPr="00E44491">
        <w:rPr>
          <w:rStyle w:val="a4"/>
          <w:rFonts w:ascii="Times New Roman" w:hAnsi="Times New Roman"/>
          <w:b w:val="0"/>
          <w:bCs w:val="0"/>
          <w:sz w:val="28"/>
          <w:szCs w:val="28"/>
          <w:lang w:val="ba-RU"/>
        </w:rPr>
        <w:t>сельскохозяйственных животных;</w:t>
      </w:r>
    </w:p>
    <w:p w:rsidR="001123C7" w:rsidRPr="00E44491" w:rsidRDefault="001123C7" w:rsidP="001123C7">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 xml:space="preserve">2.3. </w:t>
      </w:r>
      <w:r w:rsidRPr="00E44491">
        <w:rPr>
          <w:rStyle w:val="a4"/>
          <w:rFonts w:ascii="Times New Roman" w:hAnsi="Times New Roman"/>
          <w:b w:val="0"/>
          <w:bCs w:val="0"/>
          <w:sz w:val="28"/>
          <w:szCs w:val="28"/>
          <w:lang w:val="ba-RU"/>
        </w:rPr>
        <w:t>подготовить резервы материально-технических, продовольственных,</w:t>
      </w:r>
      <w:r>
        <w:rPr>
          <w:rStyle w:val="a4"/>
          <w:rFonts w:ascii="Times New Roman" w:hAnsi="Times New Roman"/>
          <w:b w:val="0"/>
          <w:bCs w:val="0"/>
          <w:sz w:val="28"/>
          <w:szCs w:val="28"/>
          <w:lang w:val="ba-RU"/>
        </w:rPr>
        <w:t xml:space="preserve"> </w:t>
      </w:r>
      <w:r w:rsidRPr="00E44491">
        <w:rPr>
          <w:rStyle w:val="a4"/>
          <w:rFonts w:ascii="Times New Roman" w:hAnsi="Times New Roman"/>
          <w:b w:val="0"/>
          <w:bCs w:val="0"/>
          <w:sz w:val="28"/>
          <w:szCs w:val="28"/>
          <w:lang w:val="ba-RU"/>
        </w:rPr>
        <w:t>лекарственных ресурсов для жизнеобеспечения эвакуируемого населения в</w:t>
      </w:r>
      <w:r>
        <w:rPr>
          <w:rStyle w:val="a4"/>
          <w:rFonts w:ascii="Times New Roman" w:hAnsi="Times New Roman"/>
          <w:b w:val="0"/>
          <w:bCs w:val="0"/>
          <w:sz w:val="28"/>
          <w:szCs w:val="28"/>
          <w:lang w:val="ba-RU"/>
        </w:rPr>
        <w:t xml:space="preserve"> </w:t>
      </w:r>
      <w:r w:rsidRPr="00E44491">
        <w:rPr>
          <w:rStyle w:val="a4"/>
          <w:rFonts w:ascii="Times New Roman" w:hAnsi="Times New Roman"/>
          <w:b w:val="0"/>
          <w:bCs w:val="0"/>
          <w:sz w:val="28"/>
          <w:szCs w:val="28"/>
          <w:lang w:val="ba-RU"/>
        </w:rPr>
        <w:t>местах временного размещения в случае эвакуации и кормов для</w:t>
      </w:r>
    </w:p>
    <w:p w:rsidR="001123C7" w:rsidRDefault="008C45AB" w:rsidP="001123C7">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сельскохозяйственных животных.</w:t>
      </w:r>
    </w:p>
    <w:p w:rsidR="00BC27BE" w:rsidRPr="00E44491" w:rsidRDefault="00BC27BE" w:rsidP="00BC27BE">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lastRenderedPageBreak/>
        <w:t xml:space="preserve">2.4. </w:t>
      </w:r>
      <w:r w:rsidRPr="00E44491">
        <w:rPr>
          <w:rStyle w:val="a4"/>
          <w:rFonts w:ascii="Times New Roman" w:hAnsi="Times New Roman"/>
          <w:b w:val="0"/>
          <w:bCs w:val="0"/>
          <w:sz w:val="28"/>
          <w:szCs w:val="28"/>
          <w:lang w:val="ba-RU"/>
        </w:rPr>
        <w:t>обеспечить контроль за объектами, представляющими экологическую</w:t>
      </w:r>
    </w:p>
    <w:p w:rsidR="00BC27BE" w:rsidRPr="00E44491" w:rsidRDefault="00BC27BE" w:rsidP="00BC27BE">
      <w:pPr>
        <w:spacing w:after="0"/>
        <w:ind w:left="360"/>
        <w:jc w:val="both"/>
        <w:rPr>
          <w:rStyle w:val="a4"/>
          <w:rFonts w:ascii="Times New Roman" w:hAnsi="Times New Roman"/>
          <w:b w:val="0"/>
          <w:bCs w:val="0"/>
          <w:sz w:val="28"/>
          <w:szCs w:val="28"/>
          <w:lang w:val="ba-RU"/>
        </w:rPr>
      </w:pPr>
      <w:r w:rsidRPr="00E44491">
        <w:rPr>
          <w:rStyle w:val="a4"/>
          <w:rFonts w:ascii="Times New Roman" w:hAnsi="Times New Roman"/>
          <w:b w:val="0"/>
          <w:bCs w:val="0"/>
          <w:sz w:val="28"/>
          <w:szCs w:val="28"/>
          <w:lang w:val="ba-RU"/>
        </w:rPr>
        <w:t>опасность (производств и складов токсичных веществ, химических</w:t>
      </w:r>
      <w:r>
        <w:rPr>
          <w:rStyle w:val="a4"/>
          <w:rFonts w:ascii="Times New Roman" w:hAnsi="Times New Roman"/>
          <w:b w:val="0"/>
          <w:bCs w:val="0"/>
          <w:sz w:val="28"/>
          <w:szCs w:val="28"/>
          <w:lang w:val="ba-RU"/>
        </w:rPr>
        <w:t xml:space="preserve"> </w:t>
      </w:r>
      <w:r w:rsidRPr="00E44491">
        <w:rPr>
          <w:rStyle w:val="a4"/>
          <w:rFonts w:ascii="Times New Roman" w:hAnsi="Times New Roman"/>
          <w:b w:val="0"/>
          <w:bCs w:val="0"/>
          <w:sz w:val="28"/>
          <w:szCs w:val="28"/>
          <w:lang w:val="ba-RU"/>
        </w:rPr>
        <w:t>удобрений и ядохимикатов, горюче-смазочных материалов, накопителей</w:t>
      </w:r>
    </w:p>
    <w:p w:rsidR="00BC27BE" w:rsidRPr="00E44491" w:rsidRDefault="00BC27BE" w:rsidP="001123C7">
      <w:pPr>
        <w:spacing w:after="0"/>
        <w:ind w:left="360"/>
        <w:jc w:val="both"/>
        <w:rPr>
          <w:rStyle w:val="a4"/>
          <w:rFonts w:ascii="Times New Roman" w:hAnsi="Times New Roman"/>
          <w:b w:val="0"/>
          <w:bCs w:val="0"/>
          <w:sz w:val="28"/>
          <w:szCs w:val="28"/>
          <w:lang w:val="ba-RU"/>
        </w:rPr>
      </w:pPr>
      <w:r w:rsidRPr="00E44491">
        <w:rPr>
          <w:rStyle w:val="a4"/>
          <w:rFonts w:ascii="Times New Roman" w:hAnsi="Times New Roman"/>
          <w:b w:val="0"/>
          <w:bCs w:val="0"/>
          <w:sz w:val="28"/>
          <w:szCs w:val="28"/>
          <w:lang w:val="ba-RU"/>
        </w:rPr>
        <w:t>сточных вод и жидких</w:t>
      </w:r>
      <w:r>
        <w:rPr>
          <w:rStyle w:val="a4"/>
          <w:rFonts w:ascii="Times New Roman" w:hAnsi="Times New Roman"/>
          <w:b w:val="0"/>
          <w:bCs w:val="0"/>
          <w:sz w:val="28"/>
          <w:szCs w:val="28"/>
          <w:lang w:val="ba-RU"/>
        </w:rPr>
        <w:t xml:space="preserve"> отходов, очистных сооружений);</w:t>
      </w:r>
    </w:p>
    <w:p w:rsidR="006A4F3D" w:rsidRPr="00E44491" w:rsidRDefault="006A4F3D" w:rsidP="00696D9C">
      <w:pPr>
        <w:spacing w:after="0"/>
        <w:ind w:left="360"/>
        <w:jc w:val="both"/>
        <w:rPr>
          <w:rStyle w:val="a4"/>
          <w:rFonts w:ascii="Times New Roman" w:hAnsi="Times New Roman"/>
          <w:b w:val="0"/>
          <w:bCs w:val="0"/>
          <w:sz w:val="28"/>
          <w:szCs w:val="28"/>
          <w:lang w:val="ba-RU"/>
        </w:rPr>
      </w:pPr>
    </w:p>
    <w:p w:rsidR="00C64705" w:rsidRDefault="00C64705"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3. Председателю противопаводковой комиссии администрации СП Биккуловский сельсове Ахметшину Р.Н.:</w:t>
      </w:r>
    </w:p>
    <w:p w:rsidR="00E44491" w:rsidRPr="00E44491" w:rsidRDefault="00BC27BE"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3.1.</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принять меры по обеспечению жизнедеятельности людей в период</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прохождения весеннего паводка;</w:t>
      </w:r>
    </w:p>
    <w:p w:rsidR="00E44491" w:rsidRPr="00E44491" w:rsidRDefault="00BC27BE"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3.2.</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довести информации о введении на территориях режима повышенной</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готовности и проводимых в связи с этим мероприятиях до населения и</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руководителей организаций;</w:t>
      </w:r>
    </w:p>
    <w:p w:rsidR="00E44491" w:rsidRPr="00E44491" w:rsidRDefault="00BC27BE"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3.3.</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провести подворовые обходы населенных пунктов с вручением</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памяток о порядке действий населения в случае подтопления</w:t>
      </w:r>
      <w:r w:rsidR="00D4786B">
        <w:rPr>
          <w:rStyle w:val="a4"/>
          <w:rFonts w:ascii="Times New Roman" w:hAnsi="Times New Roman"/>
          <w:b w:val="0"/>
          <w:bCs w:val="0"/>
          <w:sz w:val="28"/>
          <w:szCs w:val="28"/>
          <w:lang w:val="ba-RU"/>
        </w:rPr>
        <w:t xml:space="preserve"> (приложение №1)</w:t>
      </w:r>
      <w:r w:rsidR="00E44491" w:rsidRPr="00E44491">
        <w:rPr>
          <w:rStyle w:val="a4"/>
          <w:rFonts w:ascii="Times New Roman" w:hAnsi="Times New Roman"/>
          <w:b w:val="0"/>
          <w:bCs w:val="0"/>
          <w:sz w:val="28"/>
          <w:szCs w:val="28"/>
          <w:lang w:val="ba-RU"/>
        </w:rPr>
        <w:t>;</w:t>
      </w:r>
    </w:p>
    <w:p w:rsidR="00E44491" w:rsidRPr="00E44491" w:rsidRDefault="00BC27BE"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3.4.</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обеспечить оперативное информирование населения о сложившейся и</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прогнозируемой паводковой обстановке через средства связи и путем</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проведения сходов граждан;</w:t>
      </w:r>
    </w:p>
    <w:p w:rsidR="00E44491" w:rsidRPr="00E44491" w:rsidRDefault="00BC27BE"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3.5.</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провести разъяснительную работу с населением о необходимости</w:t>
      </w:r>
      <w:r w:rsidR="00C64705">
        <w:rPr>
          <w:rStyle w:val="a4"/>
          <w:rFonts w:ascii="Times New Roman" w:hAnsi="Times New Roman"/>
          <w:b w:val="0"/>
          <w:bCs w:val="0"/>
          <w:sz w:val="28"/>
          <w:szCs w:val="28"/>
          <w:lang w:val="ba-RU"/>
        </w:rPr>
        <w:t xml:space="preserve"> </w:t>
      </w:r>
      <w:r w:rsidR="00E44491" w:rsidRPr="00E44491">
        <w:rPr>
          <w:rStyle w:val="a4"/>
          <w:rFonts w:ascii="Times New Roman" w:hAnsi="Times New Roman"/>
          <w:b w:val="0"/>
          <w:bCs w:val="0"/>
          <w:sz w:val="28"/>
          <w:szCs w:val="28"/>
          <w:lang w:val="ba-RU"/>
        </w:rPr>
        <w:t>очистки водостоков</w:t>
      </w:r>
      <w:r>
        <w:rPr>
          <w:rStyle w:val="a4"/>
          <w:rFonts w:ascii="Times New Roman" w:hAnsi="Times New Roman"/>
          <w:b w:val="0"/>
          <w:bCs w:val="0"/>
          <w:sz w:val="28"/>
          <w:szCs w:val="28"/>
          <w:lang w:val="ba-RU"/>
        </w:rPr>
        <w:t xml:space="preserve"> на территории частных подворий. </w:t>
      </w:r>
    </w:p>
    <w:p w:rsidR="00E44491" w:rsidRPr="00E44491" w:rsidRDefault="00D4786B" w:rsidP="00696D9C">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4</w:t>
      </w:r>
      <w:r w:rsidR="00E44491" w:rsidRPr="00E44491">
        <w:rPr>
          <w:rStyle w:val="a4"/>
          <w:rFonts w:ascii="Times New Roman" w:hAnsi="Times New Roman"/>
          <w:b w:val="0"/>
          <w:bCs w:val="0"/>
          <w:sz w:val="28"/>
          <w:szCs w:val="28"/>
          <w:lang w:val="ba-RU"/>
        </w:rPr>
        <w:t>. Контроль за исполнением постановления оставляю за собой.</w:t>
      </w:r>
    </w:p>
    <w:p w:rsidR="00E44491" w:rsidRPr="00E44491" w:rsidRDefault="00D4786B" w:rsidP="00D4786B">
      <w:pPr>
        <w:spacing w:after="0"/>
        <w:ind w:left="360"/>
        <w:jc w:val="both"/>
        <w:rPr>
          <w:rStyle w:val="a4"/>
          <w:rFonts w:ascii="Times New Roman" w:hAnsi="Times New Roman"/>
          <w:b w:val="0"/>
          <w:bCs w:val="0"/>
          <w:sz w:val="28"/>
          <w:szCs w:val="28"/>
          <w:lang w:val="ba-RU"/>
        </w:rPr>
      </w:pPr>
      <w:r>
        <w:rPr>
          <w:rStyle w:val="a4"/>
          <w:rFonts w:ascii="Times New Roman" w:hAnsi="Times New Roman"/>
          <w:b w:val="0"/>
          <w:bCs w:val="0"/>
          <w:sz w:val="28"/>
          <w:szCs w:val="28"/>
          <w:lang w:val="ba-RU"/>
        </w:rPr>
        <w:t>5</w:t>
      </w:r>
      <w:r w:rsidR="00E44491" w:rsidRPr="00E44491">
        <w:rPr>
          <w:rStyle w:val="a4"/>
          <w:rFonts w:ascii="Times New Roman" w:hAnsi="Times New Roman"/>
          <w:b w:val="0"/>
          <w:bCs w:val="0"/>
          <w:sz w:val="28"/>
          <w:szCs w:val="28"/>
          <w:lang w:val="ba-RU"/>
        </w:rPr>
        <w:t>. Опубликовать постановление на официальном сайте администрации</w:t>
      </w:r>
      <w:r>
        <w:rPr>
          <w:rStyle w:val="a4"/>
          <w:rFonts w:ascii="Times New Roman" w:hAnsi="Times New Roman"/>
          <w:b w:val="0"/>
          <w:bCs w:val="0"/>
          <w:sz w:val="28"/>
          <w:szCs w:val="28"/>
          <w:lang w:val="ba-RU"/>
        </w:rPr>
        <w:t xml:space="preserve">  в сети Интернет.</w:t>
      </w:r>
    </w:p>
    <w:p w:rsidR="00E44491" w:rsidRPr="004A0B7A" w:rsidRDefault="00E44491" w:rsidP="00696D9C">
      <w:pPr>
        <w:spacing w:after="0"/>
        <w:ind w:left="360"/>
        <w:jc w:val="both"/>
        <w:rPr>
          <w:rStyle w:val="a4"/>
          <w:rFonts w:ascii="Times New Roman" w:hAnsi="Times New Roman"/>
          <w:b w:val="0"/>
          <w:bCs w:val="0"/>
          <w:sz w:val="28"/>
          <w:szCs w:val="28"/>
          <w:lang w:val="ba-RU"/>
        </w:rPr>
      </w:pPr>
      <w:r w:rsidRPr="00E44491">
        <w:rPr>
          <w:rStyle w:val="a4"/>
          <w:rFonts w:ascii="Times New Roman" w:hAnsi="Times New Roman"/>
          <w:b w:val="0"/>
          <w:bCs w:val="0"/>
          <w:sz w:val="28"/>
          <w:szCs w:val="28"/>
          <w:lang w:val="ba-RU"/>
        </w:rPr>
        <w:t>8. Постановление вступает в силу со дня подписания.</w:t>
      </w:r>
    </w:p>
    <w:p w:rsidR="001B0F87" w:rsidRDefault="001B0F87" w:rsidP="00696D9C">
      <w:pPr>
        <w:pStyle w:val="a3"/>
        <w:shd w:val="clear" w:color="auto" w:fill="FFFFFF"/>
        <w:spacing w:before="0" w:beforeAutospacing="0" w:after="0" w:afterAutospacing="0"/>
        <w:jc w:val="both"/>
        <w:textAlignment w:val="baseline"/>
        <w:rPr>
          <w:rStyle w:val="a4"/>
          <w:rFonts w:ascii="Open Sans" w:hAnsi="Open Sans"/>
          <w:color w:val="000000"/>
          <w:sz w:val="19"/>
          <w:szCs w:val="19"/>
          <w:bdr w:val="none" w:sz="0" w:space="0" w:color="auto" w:frame="1"/>
        </w:rPr>
      </w:pPr>
    </w:p>
    <w:p w:rsidR="00D22495" w:rsidRDefault="00D22495" w:rsidP="001B0F87">
      <w:pPr>
        <w:pStyle w:val="a3"/>
        <w:shd w:val="clear" w:color="auto" w:fill="FFFFFF"/>
        <w:spacing w:before="0" w:beforeAutospacing="0" w:after="180" w:afterAutospacing="0"/>
        <w:jc w:val="both"/>
        <w:textAlignment w:val="baseline"/>
        <w:rPr>
          <w:color w:val="000000"/>
          <w:lang w:val="ba-RU"/>
        </w:rPr>
      </w:pPr>
    </w:p>
    <w:p w:rsidR="00D4786B" w:rsidRDefault="00D4786B" w:rsidP="001B0F87">
      <w:pPr>
        <w:pStyle w:val="a3"/>
        <w:shd w:val="clear" w:color="auto" w:fill="FFFFFF"/>
        <w:spacing w:before="0" w:beforeAutospacing="0" w:after="180" w:afterAutospacing="0"/>
        <w:jc w:val="both"/>
        <w:textAlignment w:val="baseline"/>
        <w:rPr>
          <w:color w:val="000000"/>
          <w:lang w:val="ba-RU"/>
        </w:rPr>
      </w:pPr>
    </w:p>
    <w:p w:rsidR="00D4786B" w:rsidRDefault="00D4786B" w:rsidP="001B0F87">
      <w:pPr>
        <w:pStyle w:val="a3"/>
        <w:shd w:val="clear" w:color="auto" w:fill="FFFFFF"/>
        <w:spacing w:before="0" w:beforeAutospacing="0" w:after="180" w:afterAutospacing="0"/>
        <w:jc w:val="both"/>
        <w:textAlignment w:val="baseline"/>
        <w:rPr>
          <w:color w:val="000000"/>
          <w:lang w:val="ba-RU"/>
        </w:rPr>
      </w:pPr>
    </w:p>
    <w:p w:rsidR="00D22495" w:rsidRDefault="00D22495" w:rsidP="001B0F87">
      <w:pPr>
        <w:pStyle w:val="a3"/>
        <w:shd w:val="clear" w:color="auto" w:fill="FFFFFF"/>
        <w:spacing w:before="0" w:beforeAutospacing="0" w:after="180" w:afterAutospacing="0"/>
        <w:jc w:val="both"/>
        <w:textAlignment w:val="baseline"/>
        <w:rPr>
          <w:color w:val="000000"/>
          <w:lang w:val="ba-RU"/>
        </w:rPr>
      </w:pPr>
    </w:p>
    <w:p w:rsidR="004A0B7A" w:rsidRDefault="004A0B7A" w:rsidP="001B0F87">
      <w:pPr>
        <w:pStyle w:val="a3"/>
        <w:shd w:val="clear" w:color="auto" w:fill="FFFFFF"/>
        <w:spacing w:before="0" w:beforeAutospacing="0" w:after="180" w:afterAutospacing="0"/>
        <w:jc w:val="both"/>
        <w:textAlignment w:val="baseline"/>
        <w:rPr>
          <w:color w:val="000000"/>
          <w:sz w:val="28"/>
          <w:szCs w:val="28"/>
          <w:lang w:val="ba-RU"/>
        </w:rPr>
      </w:pPr>
      <w:r w:rsidRPr="00D4786B">
        <w:rPr>
          <w:color w:val="000000"/>
          <w:sz w:val="28"/>
          <w:szCs w:val="28"/>
          <w:lang w:val="ba-RU"/>
        </w:rPr>
        <w:t>Глава</w:t>
      </w:r>
      <w:r w:rsidR="00D4786B">
        <w:rPr>
          <w:color w:val="000000"/>
          <w:sz w:val="28"/>
          <w:szCs w:val="28"/>
          <w:lang w:val="ba-RU"/>
        </w:rPr>
        <w:t> </w:t>
      </w:r>
      <w:r w:rsidRPr="00D4786B">
        <w:rPr>
          <w:color w:val="000000"/>
          <w:sz w:val="28"/>
          <w:szCs w:val="28"/>
          <w:lang w:val="ba-RU"/>
        </w:rPr>
        <w:t>сельского</w:t>
      </w:r>
      <w:r w:rsidR="00D4786B">
        <w:rPr>
          <w:color w:val="000000"/>
          <w:sz w:val="28"/>
          <w:szCs w:val="28"/>
          <w:lang w:val="ba-RU"/>
        </w:rPr>
        <w:t> </w:t>
      </w:r>
      <w:r w:rsidRPr="00D4786B">
        <w:rPr>
          <w:color w:val="000000"/>
          <w:sz w:val="28"/>
          <w:szCs w:val="28"/>
          <w:lang w:val="ba-RU"/>
        </w:rPr>
        <w:t xml:space="preserve">поселения         </w:t>
      </w:r>
      <w:r w:rsidR="00D4786B">
        <w:rPr>
          <w:color w:val="000000"/>
          <w:sz w:val="28"/>
          <w:szCs w:val="28"/>
          <w:lang w:val="ba-RU"/>
        </w:rPr>
        <w:t xml:space="preserve">     </w:t>
      </w:r>
      <w:r w:rsidR="00D4786B" w:rsidRPr="00D4786B">
        <w:rPr>
          <w:color w:val="000000"/>
          <w:sz w:val="28"/>
          <w:szCs w:val="28"/>
          <w:lang w:val="ba-RU"/>
        </w:rPr>
        <w:t xml:space="preserve">       </w:t>
      </w:r>
      <w:r w:rsidRPr="00D4786B">
        <w:rPr>
          <w:color w:val="000000"/>
          <w:sz w:val="28"/>
          <w:szCs w:val="28"/>
          <w:lang w:val="ba-RU"/>
        </w:rPr>
        <w:t xml:space="preserve">                              Р.Н.Ахметшин</w:t>
      </w:r>
    </w:p>
    <w:p w:rsidR="00D4786B" w:rsidRDefault="00D4786B" w:rsidP="001B0F87">
      <w:pPr>
        <w:pStyle w:val="a3"/>
        <w:shd w:val="clear" w:color="auto" w:fill="FFFFFF"/>
        <w:spacing w:before="0" w:beforeAutospacing="0" w:after="180" w:afterAutospacing="0"/>
        <w:jc w:val="both"/>
        <w:textAlignment w:val="baseline"/>
        <w:rPr>
          <w:color w:val="000000"/>
          <w:sz w:val="28"/>
          <w:szCs w:val="28"/>
          <w:lang w:val="ba-RU"/>
        </w:rPr>
      </w:pPr>
    </w:p>
    <w:p w:rsidR="00D4786B" w:rsidRDefault="00D4786B" w:rsidP="001B0F87">
      <w:pPr>
        <w:pStyle w:val="a3"/>
        <w:shd w:val="clear" w:color="auto" w:fill="FFFFFF"/>
        <w:spacing w:before="0" w:beforeAutospacing="0" w:after="180" w:afterAutospacing="0"/>
        <w:jc w:val="both"/>
        <w:textAlignment w:val="baseline"/>
        <w:rPr>
          <w:color w:val="000000"/>
          <w:sz w:val="28"/>
          <w:szCs w:val="28"/>
          <w:lang w:val="ba-RU"/>
        </w:rPr>
      </w:pPr>
    </w:p>
    <w:p w:rsidR="00D4786B" w:rsidRDefault="00D4786B" w:rsidP="001B0F87">
      <w:pPr>
        <w:pStyle w:val="a3"/>
        <w:shd w:val="clear" w:color="auto" w:fill="FFFFFF"/>
        <w:spacing w:before="0" w:beforeAutospacing="0" w:after="180" w:afterAutospacing="0"/>
        <w:jc w:val="both"/>
        <w:textAlignment w:val="baseline"/>
        <w:rPr>
          <w:color w:val="000000"/>
          <w:sz w:val="28"/>
          <w:szCs w:val="28"/>
          <w:lang w:val="ba-RU"/>
        </w:rPr>
      </w:pPr>
    </w:p>
    <w:p w:rsidR="00D4786B" w:rsidRDefault="00D4786B" w:rsidP="001B0F87">
      <w:pPr>
        <w:pStyle w:val="a3"/>
        <w:shd w:val="clear" w:color="auto" w:fill="FFFFFF"/>
        <w:spacing w:before="0" w:beforeAutospacing="0" w:after="180" w:afterAutospacing="0"/>
        <w:jc w:val="both"/>
        <w:textAlignment w:val="baseline"/>
        <w:rPr>
          <w:color w:val="000000"/>
          <w:sz w:val="28"/>
          <w:szCs w:val="28"/>
          <w:lang w:val="ba-RU"/>
        </w:rPr>
      </w:pPr>
    </w:p>
    <w:p w:rsidR="00D4786B" w:rsidRDefault="00D4786B" w:rsidP="001B0F87">
      <w:pPr>
        <w:pStyle w:val="a3"/>
        <w:shd w:val="clear" w:color="auto" w:fill="FFFFFF"/>
        <w:spacing w:before="0" w:beforeAutospacing="0" w:after="180" w:afterAutospacing="0"/>
        <w:jc w:val="both"/>
        <w:textAlignment w:val="baseline"/>
        <w:rPr>
          <w:color w:val="000000"/>
          <w:sz w:val="28"/>
          <w:szCs w:val="28"/>
          <w:lang w:val="ba-RU"/>
        </w:rPr>
      </w:pPr>
    </w:p>
    <w:p w:rsidR="00D4786B" w:rsidRDefault="00D4786B" w:rsidP="001B0F87">
      <w:pPr>
        <w:pStyle w:val="a3"/>
        <w:shd w:val="clear" w:color="auto" w:fill="FFFFFF"/>
        <w:spacing w:before="0" w:beforeAutospacing="0" w:after="180" w:afterAutospacing="0"/>
        <w:jc w:val="both"/>
        <w:textAlignment w:val="baseline"/>
        <w:rPr>
          <w:color w:val="000000"/>
          <w:sz w:val="28"/>
          <w:szCs w:val="28"/>
          <w:lang w:val="ba-RU"/>
        </w:rPr>
      </w:pPr>
    </w:p>
    <w:p w:rsidR="00D4786B" w:rsidRDefault="00D4786B" w:rsidP="001B0F87">
      <w:pPr>
        <w:pStyle w:val="a3"/>
        <w:shd w:val="clear" w:color="auto" w:fill="FFFFFF"/>
        <w:spacing w:before="0" w:beforeAutospacing="0" w:after="180" w:afterAutospacing="0"/>
        <w:jc w:val="both"/>
        <w:textAlignment w:val="baseline"/>
        <w:rPr>
          <w:color w:val="000000"/>
          <w:sz w:val="28"/>
          <w:szCs w:val="28"/>
          <w:lang w:val="ba-RU"/>
        </w:rPr>
      </w:pPr>
    </w:p>
    <w:p w:rsidR="00D4786B" w:rsidRDefault="00D4786B" w:rsidP="001B0F87">
      <w:pPr>
        <w:pStyle w:val="a3"/>
        <w:shd w:val="clear" w:color="auto" w:fill="FFFFFF"/>
        <w:spacing w:before="0" w:beforeAutospacing="0" w:after="180" w:afterAutospacing="0"/>
        <w:jc w:val="both"/>
        <w:textAlignment w:val="baseline"/>
        <w:rPr>
          <w:color w:val="000000"/>
          <w:sz w:val="28"/>
          <w:szCs w:val="28"/>
          <w:lang w:val="ba-RU"/>
        </w:rPr>
      </w:pPr>
    </w:p>
    <w:p w:rsidR="00D4786B" w:rsidRDefault="00D4786B" w:rsidP="001B0F87">
      <w:pPr>
        <w:pStyle w:val="a3"/>
        <w:shd w:val="clear" w:color="auto" w:fill="FFFFFF"/>
        <w:spacing w:before="0" w:beforeAutospacing="0" w:after="180" w:afterAutospacing="0"/>
        <w:jc w:val="both"/>
        <w:textAlignment w:val="baseline"/>
        <w:rPr>
          <w:color w:val="000000"/>
          <w:sz w:val="28"/>
          <w:szCs w:val="28"/>
          <w:lang w:val="ba-RU"/>
        </w:rPr>
      </w:pPr>
    </w:p>
    <w:p w:rsidR="00D4786B" w:rsidRPr="00D4786B" w:rsidRDefault="00D4786B" w:rsidP="00D4786B">
      <w:pPr>
        <w:pStyle w:val="a3"/>
        <w:shd w:val="clear" w:color="auto" w:fill="FFFFFF"/>
        <w:spacing w:before="0" w:beforeAutospacing="0" w:after="0" w:afterAutospacing="0"/>
        <w:jc w:val="right"/>
        <w:textAlignment w:val="baseline"/>
        <w:rPr>
          <w:color w:val="000000"/>
          <w:lang w:val="ba-RU"/>
        </w:rPr>
      </w:pPr>
      <w:r w:rsidRPr="00D4786B">
        <w:rPr>
          <w:color w:val="000000"/>
          <w:lang w:val="ba-RU"/>
        </w:rPr>
        <w:lastRenderedPageBreak/>
        <w:t>Приложение №1</w:t>
      </w:r>
    </w:p>
    <w:p w:rsidR="00D4786B" w:rsidRPr="00D4786B" w:rsidRDefault="00D4786B" w:rsidP="00D4786B">
      <w:pPr>
        <w:pStyle w:val="a3"/>
        <w:shd w:val="clear" w:color="auto" w:fill="FFFFFF"/>
        <w:spacing w:before="0" w:beforeAutospacing="0" w:after="0" w:afterAutospacing="0"/>
        <w:jc w:val="right"/>
        <w:textAlignment w:val="baseline"/>
        <w:rPr>
          <w:color w:val="000000"/>
          <w:lang w:val="ba-RU"/>
        </w:rPr>
      </w:pPr>
      <w:r w:rsidRPr="00D4786B">
        <w:rPr>
          <w:color w:val="000000"/>
          <w:lang w:val="ba-RU"/>
        </w:rPr>
        <w:t xml:space="preserve">к постановлению </w:t>
      </w:r>
    </w:p>
    <w:p w:rsidR="00D4786B" w:rsidRPr="00D4786B" w:rsidRDefault="00D4786B" w:rsidP="00D4786B">
      <w:pPr>
        <w:pStyle w:val="a3"/>
        <w:shd w:val="clear" w:color="auto" w:fill="FFFFFF"/>
        <w:spacing w:before="0" w:beforeAutospacing="0" w:after="0" w:afterAutospacing="0"/>
        <w:jc w:val="right"/>
        <w:textAlignment w:val="baseline"/>
        <w:rPr>
          <w:color w:val="000000"/>
          <w:lang w:val="ba-RU"/>
        </w:rPr>
      </w:pPr>
      <w:r w:rsidRPr="00D4786B">
        <w:rPr>
          <w:color w:val="000000"/>
          <w:lang w:val="ba-RU"/>
        </w:rPr>
        <w:t xml:space="preserve">администрации СП Биккуловский сельсовет </w:t>
      </w:r>
    </w:p>
    <w:p w:rsidR="00D4786B" w:rsidRPr="00D4786B" w:rsidRDefault="00D4786B" w:rsidP="00D4786B">
      <w:pPr>
        <w:pStyle w:val="a3"/>
        <w:shd w:val="clear" w:color="auto" w:fill="FFFFFF"/>
        <w:spacing w:before="0" w:beforeAutospacing="0" w:after="0" w:afterAutospacing="0"/>
        <w:jc w:val="right"/>
        <w:textAlignment w:val="baseline"/>
        <w:rPr>
          <w:color w:val="000000"/>
          <w:lang w:val="ba-RU"/>
        </w:rPr>
      </w:pPr>
      <w:r w:rsidRPr="00D4786B">
        <w:rPr>
          <w:color w:val="000000"/>
          <w:lang w:val="ba-RU"/>
        </w:rPr>
        <w:t>№15 от 12.04.2021</w:t>
      </w:r>
    </w:p>
    <w:p w:rsidR="00D4786B" w:rsidRDefault="00D4786B" w:rsidP="00D4786B">
      <w:pPr>
        <w:pStyle w:val="a3"/>
        <w:shd w:val="clear" w:color="auto" w:fill="FFFFFF"/>
        <w:spacing w:before="0" w:beforeAutospacing="0" w:after="0" w:afterAutospacing="0"/>
        <w:jc w:val="both"/>
        <w:textAlignment w:val="baseline"/>
        <w:rPr>
          <w:color w:val="000000"/>
          <w:sz w:val="28"/>
          <w:szCs w:val="28"/>
          <w:lang w:val="ba-RU"/>
        </w:rPr>
      </w:pPr>
    </w:p>
    <w:p w:rsidR="00D4786B" w:rsidRDefault="00D4786B" w:rsidP="00D4786B">
      <w:pPr>
        <w:pStyle w:val="2"/>
        <w:shd w:val="clear" w:color="auto" w:fill="F7F5F5"/>
        <w:spacing w:before="0" w:line="387" w:lineRule="atLeast"/>
        <w:jc w:val="center"/>
        <w:rPr>
          <w:rFonts w:ascii="Times New Roman" w:hAnsi="Times New Roman" w:cs="Times New Roman"/>
          <w:caps/>
          <w:color w:val="000000" w:themeColor="text1"/>
        </w:rPr>
      </w:pPr>
      <w:r w:rsidRPr="00FF3CD3">
        <w:rPr>
          <w:rFonts w:ascii="Times New Roman" w:hAnsi="Times New Roman" w:cs="Times New Roman"/>
          <w:caps/>
          <w:color w:val="000000" w:themeColor="text1"/>
        </w:rPr>
        <w:t>ПАМЯТКА О ПОРЯДКЕ ДЕЙСТВИЙ НАСЕЛЕНИЯ В СЛУЧАЕ ПОДТОПЛЕНИЯ (ЗАТОПЛЕНИЯ)</w:t>
      </w:r>
    </w:p>
    <w:p w:rsidR="00D4786B" w:rsidRPr="00FF3CD3" w:rsidRDefault="00D4786B" w:rsidP="00D4786B"/>
    <w:p w:rsidR="00D4786B" w:rsidRPr="0085028A" w:rsidRDefault="00D4786B" w:rsidP="00D4786B">
      <w:pPr>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После получения предупреждения через средства оповещения об угрозе наводнения, ожидаемого времени затопления, прогнозируемых границах затопления территории, порядке действия населения тех или иных населенных пунктов при подтоплении (наводнении), в том числе и порядке эвакуации все граждане перед эвакуацией для защиты своего жилища и имущества должны выполнить следующие действия:</w:t>
      </w:r>
    </w:p>
    <w:p w:rsidR="00D4786B" w:rsidRPr="00CE7847" w:rsidRDefault="00D4786B" w:rsidP="00D4786B">
      <w:pPr>
        <w:spacing w:after="0"/>
        <w:jc w:val="both"/>
        <w:rPr>
          <w:rFonts w:ascii="Times New Roman" w:hAnsi="Times New Roman" w:cs="Times New Roman"/>
          <w:b/>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w:t>
      </w:r>
      <w:r w:rsidRPr="00CE7847">
        <w:rPr>
          <w:rFonts w:ascii="Times New Roman" w:hAnsi="Times New Roman" w:cs="Times New Roman"/>
          <w:b/>
          <w:color w:val="333333"/>
          <w:sz w:val="26"/>
          <w:szCs w:val="26"/>
          <w:shd w:val="clear" w:color="auto" w:fill="F7F5F5"/>
        </w:rPr>
        <w:t>1. Перед эвакуацией:</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 Отключить воду, газ, электричество;</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 Потушить горящие печи отопления; </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Перенести на верхние этажи (чердаки) ценные предметы и вещи;</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Убрать в безопасные места домашних животных, автотракторную технику и горюче-смазочные материалы; </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Закрыть (обить при необходимости) окна и двери первых этажей досками (фанерой);</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Подготовить имеющиеся спасательные и подручные плавающие средства </w:t>
      </w:r>
      <w:r>
        <w:rPr>
          <w:rFonts w:ascii="Times New Roman" w:hAnsi="Times New Roman" w:cs="Times New Roman"/>
          <w:color w:val="333333"/>
          <w:sz w:val="26"/>
          <w:szCs w:val="26"/>
          <w:shd w:val="clear" w:color="auto" w:fill="F7F5F5"/>
        </w:rPr>
        <w:t>(</w:t>
      </w:r>
      <w:r w:rsidRPr="0085028A">
        <w:rPr>
          <w:rFonts w:ascii="Times New Roman" w:hAnsi="Times New Roman" w:cs="Times New Roman"/>
          <w:color w:val="333333"/>
          <w:sz w:val="26"/>
          <w:szCs w:val="26"/>
          <w:shd w:val="clear" w:color="auto" w:fill="F7F5F5"/>
        </w:rPr>
        <w:t xml:space="preserve">резиновые лодки, спасательные жилеты, надувные матрацы и подушки, деревянные плотики и др.). </w:t>
      </w:r>
    </w:p>
    <w:p w:rsidR="00D4786B" w:rsidRPr="00CE7847" w:rsidRDefault="00D4786B" w:rsidP="00D4786B">
      <w:pPr>
        <w:spacing w:after="0"/>
        <w:jc w:val="both"/>
        <w:rPr>
          <w:rFonts w:ascii="Times New Roman" w:hAnsi="Times New Roman" w:cs="Times New Roman"/>
          <w:b/>
          <w:color w:val="333333"/>
          <w:sz w:val="26"/>
          <w:szCs w:val="26"/>
          <w:shd w:val="clear" w:color="auto" w:fill="F7F5F5"/>
        </w:rPr>
      </w:pPr>
      <w:r w:rsidRPr="00CE7847">
        <w:rPr>
          <w:rFonts w:ascii="Times New Roman" w:hAnsi="Times New Roman" w:cs="Times New Roman"/>
          <w:b/>
          <w:color w:val="333333"/>
          <w:sz w:val="26"/>
          <w:szCs w:val="26"/>
          <w:shd w:val="clear" w:color="auto" w:fill="F7F5F5"/>
        </w:rPr>
        <w:t xml:space="preserve">2. При получении сигнала о начале эвакуации быстро собрать и взять с собой: </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-Документы;</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-Деньги и ценности;</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-Лекарства и туалетные принадлежности;</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-Запас продуктов питания на несколько дней;</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-Комплект верхней одежды и обуви по сезону;</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-Электрический фонарик, спички.</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w:t>
      </w:r>
      <w:r>
        <w:rPr>
          <w:rFonts w:ascii="Times New Roman" w:hAnsi="Times New Roman" w:cs="Times New Roman"/>
          <w:color w:val="333333"/>
          <w:sz w:val="26"/>
          <w:szCs w:val="26"/>
          <w:shd w:val="clear" w:color="auto" w:fill="F7F5F5"/>
        </w:rPr>
        <w:tab/>
      </w:r>
      <w:r w:rsidRPr="0085028A">
        <w:rPr>
          <w:rFonts w:ascii="Times New Roman" w:hAnsi="Times New Roman" w:cs="Times New Roman"/>
          <w:color w:val="333333"/>
          <w:sz w:val="26"/>
          <w:szCs w:val="26"/>
          <w:shd w:val="clear" w:color="auto" w:fill="F7F5F5"/>
        </w:rPr>
        <w:t xml:space="preserve">Вещи и продукты питания следует уложить в чемоданы, рюкзаки или сумки, документы и лекарства - в непромокаемые пакеты и к установленному сроку прибыть на эвакуационный пункт для регистрации и отправки в безопасный район. </w:t>
      </w:r>
    </w:p>
    <w:p w:rsidR="00D4786B" w:rsidRPr="00CE7847" w:rsidRDefault="00D4786B" w:rsidP="00D4786B">
      <w:pPr>
        <w:spacing w:after="0"/>
        <w:jc w:val="both"/>
        <w:rPr>
          <w:rFonts w:ascii="Times New Roman" w:hAnsi="Times New Roman" w:cs="Times New Roman"/>
          <w:b/>
          <w:color w:val="333333"/>
          <w:sz w:val="26"/>
          <w:szCs w:val="26"/>
          <w:shd w:val="clear" w:color="auto" w:fill="F7F5F5"/>
        </w:rPr>
      </w:pPr>
      <w:r w:rsidRPr="00CE7847">
        <w:rPr>
          <w:rFonts w:ascii="Times New Roman" w:hAnsi="Times New Roman" w:cs="Times New Roman"/>
          <w:b/>
          <w:color w:val="333333"/>
          <w:sz w:val="26"/>
          <w:szCs w:val="26"/>
          <w:shd w:val="clear" w:color="auto" w:fill="F7F5F5"/>
        </w:rPr>
        <w:t xml:space="preserve">3. При внезапном наводнении необходимо: </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Как можно быстрее занять безопасное возвышенное место, взяв с собой необходимые вещи, документы и спасательные средства, обеспечить безопасность детей, предусмотрев для них теплую одежду и питание, быть готовыми к организованной эвакуации по воде с помощью </w:t>
      </w:r>
      <w:proofErr w:type="spellStart"/>
      <w:r w:rsidRPr="0085028A">
        <w:rPr>
          <w:rFonts w:ascii="Times New Roman" w:hAnsi="Times New Roman" w:cs="Times New Roman"/>
          <w:color w:val="333333"/>
          <w:sz w:val="26"/>
          <w:szCs w:val="26"/>
          <w:shd w:val="clear" w:color="auto" w:fill="F7F5F5"/>
        </w:rPr>
        <w:t>плавсредств</w:t>
      </w:r>
      <w:proofErr w:type="spellEnd"/>
      <w:r w:rsidRPr="0085028A">
        <w:rPr>
          <w:rFonts w:ascii="Times New Roman" w:hAnsi="Times New Roman" w:cs="Times New Roman"/>
          <w:color w:val="333333"/>
          <w:sz w:val="26"/>
          <w:szCs w:val="26"/>
          <w:shd w:val="clear" w:color="auto" w:fill="F7F5F5"/>
        </w:rPr>
        <w:t xml:space="preserve"> или пешим порядком по бродам. </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В этой обстановке не следует поддаваться панике, принять все меры, позволяющие спасателям обнаружить пострадавших и оказать необходимую помощь, для чего в светлое время суток вывесить на высоком месте белое или цветное полотнище, а в ночное время - подавать световые сигналы.</w:t>
      </w:r>
    </w:p>
    <w:p w:rsidR="00D4786B" w:rsidRPr="00B127AD" w:rsidRDefault="00D4786B" w:rsidP="00D4786B">
      <w:pPr>
        <w:spacing w:after="0"/>
        <w:jc w:val="both"/>
        <w:rPr>
          <w:rFonts w:ascii="Times New Roman" w:hAnsi="Times New Roman" w:cs="Times New Roman"/>
          <w:b/>
          <w:color w:val="333333"/>
          <w:sz w:val="26"/>
          <w:szCs w:val="26"/>
          <w:shd w:val="clear" w:color="auto" w:fill="F7F5F5"/>
        </w:rPr>
      </w:pPr>
      <w:r w:rsidRPr="0085028A">
        <w:rPr>
          <w:rFonts w:ascii="Times New Roman" w:hAnsi="Times New Roman" w:cs="Times New Roman"/>
          <w:color w:val="333333"/>
          <w:sz w:val="26"/>
          <w:szCs w:val="26"/>
          <w:shd w:val="clear" w:color="auto" w:fill="F7F5F5"/>
        </w:rPr>
        <w:lastRenderedPageBreak/>
        <w:t xml:space="preserve"> </w:t>
      </w:r>
      <w:r w:rsidRPr="00B127AD">
        <w:rPr>
          <w:rFonts w:ascii="Times New Roman" w:hAnsi="Times New Roman" w:cs="Times New Roman"/>
          <w:b/>
          <w:color w:val="333333"/>
          <w:sz w:val="26"/>
          <w:szCs w:val="26"/>
          <w:shd w:val="clear" w:color="auto" w:fill="F7F5F5"/>
        </w:rPr>
        <w:t xml:space="preserve">4. Во время эвакуации населения: </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При проведении эвакуационных мероприятий точно выполнять все указания спасателей;</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 При посадке на плавучие средства, высадке с них и во время движения строго соблюдать требования спасателей, работников ГИМС МЧС России других судоводителей по обеспечению безопасности.</w:t>
      </w:r>
    </w:p>
    <w:p w:rsidR="00D4786B" w:rsidRPr="00B127AD" w:rsidRDefault="00D4786B" w:rsidP="00D4786B">
      <w:pPr>
        <w:spacing w:after="0"/>
        <w:jc w:val="both"/>
        <w:rPr>
          <w:rFonts w:ascii="Times New Roman" w:hAnsi="Times New Roman" w:cs="Times New Roman"/>
          <w:b/>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w:t>
      </w:r>
      <w:r w:rsidRPr="00B127AD">
        <w:rPr>
          <w:rFonts w:ascii="Times New Roman" w:hAnsi="Times New Roman" w:cs="Times New Roman"/>
          <w:b/>
          <w:color w:val="333333"/>
          <w:sz w:val="26"/>
          <w:szCs w:val="26"/>
          <w:shd w:val="clear" w:color="auto" w:fill="F7F5F5"/>
        </w:rPr>
        <w:t>5. При падении в воду:</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 Не терять самообладания; </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Использовать плавающие подручные средства (бревна, доски, надувные матрацы и др.) </w:t>
      </w:r>
    </w:p>
    <w:p w:rsidR="00D4786B"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Оказывать помощь детям, людям пожилого возраста, не умеющим плавать; </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Держась за плавающие предметы, стараться добраться до пологого берега или безопасного убежища.</w:t>
      </w:r>
    </w:p>
    <w:p w:rsidR="00D4786B" w:rsidRPr="00B127AD" w:rsidRDefault="00D4786B" w:rsidP="00D4786B">
      <w:pPr>
        <w:spacing w:after="0"/>
        <w:jc w:val="both"/>
        <w:rPr>
          <w:rFonts w:ascii="Times New Roman" w:hAnsi="Times New Roman" w:cs="Times New Roman"/>
          <w:b/>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w:t>
      </w:r>
      <w:r w:rsidRPr="00B127AD">
        <w:rPr>
          <w:rFonts w:ascii="Times New Roman" w:hAnsi="Times New Roman" w:cs="Times New Roman"/>
          <w:b/>
          <w:color w:val="333333"/>
          <w:sz w:val="26"/>
          <w:szCs w:val="26"/>
          <w:shd w:val="clear" w:color="auto" w:fill="F7F5F5"/>
        </w:rPr>
        <w:t xml:space="preserve">6. Выбравшись на берег в безопасное место: </w:t>
      </w:r>
    </w:p>
    <w:p w:rsidR="00D4786B" w:rsidRPr="0085028A"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Оказать помощь детям и обессилившим людям (растереть тело, согреть и т.п.); </w:t>
      </w:r>
    </w:p>
    <w:p w:rsidR="00D4786B" w:rsidRDefault="00D4786B" w:rsidP="00D4786B">
      <w:pPr>
        <w:spacing w:after="0"/>
        <w:jc w:val="both"/>
        <w:rPr>
          <w:rFonts w:ascii="Times New Roman" w:hAnsi="Times New Roman" w:cs="Times New Roman"/>
          <w:color w:val="333333"/>
          <w:sz w:val="26"/>
          <w:szCs w:val="26"/>
          <w:shd w:val="clear" w:color="auto" w:fill="F7F5F5"/>
        </w:rPr>
      </w:pPr>
      <w:r w:rsidRPr="0085028A">
        <w:rPr>
          <w:rFonts w:ascii="Times New Roman" w:hAnsi="Times New Roman" w:cs="Times New Roman"/>
          <w:color w:val="333333"/>
          <w:sz w:val="26"/>
          <w:szCs w:val="26"/>
          <w:shd w:val="clear" w:color="auto" w:fill="F7F5F5"/>
        </w:rPr>
        <w:t xml:space="preserve">- Добраться до ближайшего населенного пункта и связаться со спасателями. </w:t>
      </w:r>
      <w:r w:rsidRPr="0085028A">
        <w:rPr>
          <w:rFonts w:ascii="Times New Roman" w:hAnsi="Times New Roman" w:cs="Times New Roman"/>
          <w:color w:val="333333"/>
          <w:sz w:val="26"/>
          <w:szCs w:val="26"/>
          <w:shd w:val="clear" w:color="auto" w:fill="F7F5F5"/>
        </w:rPr>
        <w:tab/>
        <w:t>В безопасных местах следует находиться до тех пор, пока не спадет вода и не минует опасность наводнения. После спада воды следует остерегаться порванных и провисших электрических проводов. Информацию об этих повреждениях, а также о разрушении водопроводных, газовых или канализационных магистралей немедленно сообщить в соответствующие коммунальные службы и организации. Попавшие в воду продукты запрещается применять в пищу до проведения проверки их представителями санитарной службы. Запасы питьевой воды перед употреблением также должны быть проверены. Перед входом в дом или здание после подтопления (наводнения) следует убедиться, что их конструкции не претерпели явных разрушений и не представляют опасности для осмотра. Прежде чем войти в помещение, необходимо в течение нескольких минут его проветрить, открыв входные двери или окна. При осмотре внутренних помещений здания (дома) не рекомендуется пользоваться открытым огнем для освещения из-за возможного присутствия газа в воздухе, а использовать для этих целей электрические фонари на батарейках. До проверки специалистами состояния электрической сети нельзя пользоваться источниками электроэнергии для освещения или иных нужд. Просушку зданий следует производить путем открывания всех дверей и окон с одновременной уборкой всего влажного мусора и избыточной влаги. После выполнения этих мероприятий, по мере необходимости можно производить ремонт строений. Выполнение указанных основных правил поведения и порядка действии при угрозе и во время подтоплений (наводнений), дисциплина и организованность позволят существенно снизить возможный материальный ущерб и сохранить здоровье и жизнь людей в условиях воздействия водной стихии.</w:t>
      </w:r>
    </w:p>
    <w:p w:rsidR="00D4786B" w:rsidRPr="00D4786B" w:rsidRDefault="00D4786B" w:rsidP="001B0F87">
      <w:pPr>
        <w:pStyle w:val="a3"/>
        <w:shd w:val="clear" w:color="auto" w:fill="FFFFFF"/>
        <w:spacing w:before="0" w:beforeAutospacing="0" w:after="180" w:afterAutospacing="0"/>
        <w:jc w:val="both"/>
        <w:textAlignment w:val="baseline"/>
        <w:rPr>
          <w:color w:val="000000"/>
          <w:sz w:val="28"/>
          <w:szCs w:val="28"/>
        </w:rPr>
      </w:pPr>
    </w:p>
    <w:p w:rsidR="006B6075" w:rsidRPr="004A0B7A" w:rsidRDefault="006B6075" w:rsidP="001B0F87">
      <w:pPr>
        <w:pStyle w:val="a3"/>
        <w:shd w:val="clear" w:color="auto" w:fill="FFFFFF"/>
        <w:spacing w:before="0" w:beforeAutospacing="0" w:after="180" w:afterAutospacing="0"/>
        <w:jc w:val="both"/>
        <w:textAlignment w:val="baseline"/>
        <w:rPr>
          <w:color w:val="000000"/>
          <w:lang w:val="ba-RU"/>
        </w:rPr>
      </w:pPr>
    </w:p>
    <w:p w:rsidR="004A0B7A" w:rsidRDefault="001B0F87" w:rsidP="001B0F87">
      <w:pPr>
        <w:pStyle w:val="a3"/>
        <w:shd w:val="clear" w:color="auto" w:fill="FFFFFF"/>
        <w:spacing w:before="0" w:beforeAutospacing="0" w:after="180" w:afterAutospacing="0"/>
        <w:jc w:val="both"/>
        <w:textAlignment w:val="baseline"/>
        <w:rPr>
          <w:rFonts w:ascii="Open Sans" w:hAnsi="Open Sans"/>
          <w:color w:val="000000"/>
          <w:sz w:val="19"/>
          <w:szCs w:val="19"/>
        </w:rPr>
      </w:pPr>
      <w:r>
        <w:rPr>
          <w:rFonts w:ascii="Open Sans" w:hAnsi="Open Sans"/>
          <w:color w:val="000000"/>
          <w:sz w:val="19"/>
          <w:szCs w:val="19"/>
        </w:rPr>
        <w:t> </w:t>
      </w:r>
    </w:p>
    <w:sectPr w:rsidR="004A0B7A" w:rsidSect="006B6075">
      <w:pgSz w:w="11906" w:h="16838"/>
      <w:pgMar w:top="510"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m Bsh">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a_Helver Bashkir">
    <w:altName w:val="Arial"/>
    <w:charset w:val="CC"/>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B0F87"/>
    <w:rsid w:val="00035313"/>
    <w:rsid w:val="000958E8"/>
    <w:rsid w:val="000A26F5"/>
    <w:rsid w:val="001123C7"/>
    <w:rsid w:val="001504E5"/>
    <w:rsid w:val="001530C4"/>
    <w:rsid w:val="001B0F87"/>
    <w:rsid w:val="002249AE"/>
    <w:rsid w:val="0024515B"/>
    <w:rsid w:val="00265E93"/>
    <w:rsid w:val="002B7C89"/>
    <w:rsid w:val="0030166E"/>
    <w:rsid w:val="00355BF6"/>
    <w:rsid w:val="004403DB"/>
    <w:rsid w:val="00471375"/>
    <w:rsid w:val="004771EA"/>
    <w:rsid w:val="004A0B7A"/>
    <w:rsid w:val="005F306E"/>
    <w:rsid w:val="00696D9C"/>
    <w:rsid w:val="006A4F3D"/>
    <w:rsid w:val="006B6075"/>
    <w:rsid w:val="006E3A63"/>
    <w:rsid w:val="006F5265"/>
    <w:rsid w:val="0071105D"/>
    <w:rsid w:val="007C6AB8"/>
    <w:rsid w:val="007E7137"/>
    <w:rsid w:val="008733ED"/>
    <w:rsid w:val="008954D3"/>
    <w:rsid w:val="00896685"/>
    <w:rsid w:val="008A7BC9"/>
    <w:rsid w:val="008C45AB"/>
    <w:rsid w:val="00910806"/>
    <w:rsid w:val="00933AA3"/>
    <w:rsid w:val="00942685"/>
    <w:rsid w:val="009607EF"/>
    <w:rsid w:val="00962928"/>
    <w:rsid w:val="009C1CC5"/>
    <w:rsid w:val="00A213B9"/>
    <w:rsid w:val="00A53072"/>
    <w:rsid w:val="00A9391E"/>
    <w:rsid w:val="00AC64BE"/>
    <w:rsid w:val="00BC27BE"/>
    <w:rsid w:val="00BE77E6"/>
    <w:rsid w:val="00BF68FA"/>
    <w:rsid w:val="00C44400"/>
    <w:rsid w:val="00C64705"/>
    <w:rsid w:val="00C67244"/>
    <w:rsid w:val="00C7212F"/>
    <w:rsid w:val="00CD3BF5"/>
    <w:rsid w:val="00D22495"/>
    <w:rsid w:val="00D4786B"/>
    <w:rsid w:val="00D85B57"/>
    <w:rsid w:val="00DF3BBC"/>
    <w:rsid w:val="00E03799"/>
    <w:rsid w:val="00E30A60"/>
    <w:rsid w:val="00E44491"/>
    <w:rsid w:val="00E549D3"/>
    <w:rsid w:val="00E60371"/>
    <w:rsid w:val="00E8796F"/>
    <w:rsid w:val="00E92B85"/>
    <w:rsid w:val="00EF063A"/>
    <w:rsid w:val="00EF0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C9"/>
  </w:style>
  <w:style w:type="paragraph" w:styleId="1">
    <w:name w:val="heading 1"/>
    <w:basedOn w:val="a"/>
    <w:next w:val="a"/>
    <w:link w:val="10"/>
    <w:uiPriority w:val="9"/>
    <w:qFormat/>
    <w:rsid w:val="00A53072"/>
    <w:pPr>
      <w:keepNext/>
      <w:spacing w:after="0" w:line="240" w:lineRule="auto"/>
      <w:outlineLvl w:val="0"/>
    </w:pPr>
    <w:rPr>
      <w:rFonts w:ascii="Rom Bsh" w:eastAsia="Times New Roman" w:hAnsi="Rom Bsh" w:cs="Times New Roman"/>
      <w:b/>
      <w:bCs/>
      <w:sz w:val="24"/>
      <w:szCs w:val="32"/>
    </w:rPr>
  </w:style>
  <w:style w:type="paragraph" w:styleId="2">
    <w:name w:val="heading 2"/>
    <w:basedOn w:val="a"/>
    <w:next w:val="a"/>
    <w:link w:val="20"/>
    <w:uiPriority w:val="9"/>
    <w:semiHidden/>
    <w:unhideWhenUsed/>
    <w:qFormat/>
    <w:rsid w:val="00D478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F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0F87"/>
    <w:rPr>
      <w:b/>
      <w:bCs/>
    </w:rPr>
  </w:style>
  <w:style w:type="character" w:customStyle="1" w:styleId="10">
    <w:name w:val="Заголовок 1 Знак"/>
    <w:basedOn w:val="a0"/>
    <w:link w:val="1"/>
    <w:uiPriority w:val="9"/>
    <w:rsid w:val="00A53072"/>
    <w:rPr>
      <w:rFonts w:ascii="Rom Bsh" w:eastAsia="Times New Roman" w:hAnsi="Rom Bsh" w:cs="Times New Roman"/>
      <w:b/>
      <w:bCs/>
      <w:sz w:val="24"/>
      <w:szCs w:val="32"/>
    </w:rPr>
  </w:style>
  <w:style w:type="table" w:styleId="a5">
    <w:name w:val="Table Grid"/>
    <w:basedOn w:val="a1"/>
    <w:uiPriority w:val="59"/>
    <w:rsid w:val="004A0B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4786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057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F45F-A8B8-4E70-8FDF-6F55CB05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BikkulovskiSS2019</dc:creator>
  <cp:keywords/>
  <dc:description/>
  <cp:lastModifiedBy>BikkulovskiSS2019</cp:lastModifiedBy>
  <cp:revision>9</cp:revision>
  <dcterms:created xsi:type="dcterms:W3CDTF">2020-02-03T10:01:00Z</dcterms:created>
  <dcterms:modified xsi:type="dcterms:W3CDTF">2021-04-12T07:54:00Z</dcterms:modified>
</cp:coreProperties>
</file>