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95" w:rsidRDefault="0097573A" w:rsidP="0097573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                                    </w:t>
      </w:r>
    </w:p>
    <w:p w:rsidR="00921F95" w:rsidRDefault="00921F95" w:rsidP="0097573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921F95" w:rsidRDefault="00921F95" w:rsidP="00921F95">
      <w:pPr>
        <w:pStyle w:val="3"/>
        <w:ind w:right="54" w:firstLine="0"/>
        <w:jc w:val="center"/>
        <w:rPr>
          <w:szCs w:val="28"/>
        </w:rPr>
      </w:pPr>
      <w:r>
        <w:rPr>
          <w:szCs w:val="28"/>
        </w:rPr>
        <w:t>ПРОТОКОЛ №1</w:t>
      </w:r>
    </w:p>
    <w:p w:rsidR="00921F95" w:rsidRDefault="00921F95" w:rsidP="00921F95">
      <w:pPr>
        <w:pStyle w:val="3"/>
        <w:ind w:right="54" w:firstLine="0"/>
        <w:jc w:val="center"/>
        <w:rPr>
          <w:szCs w:val="28"/>
        </w:rPr>
      </w:pPr>
      <w:r>
        <w:rPr>
          <w:szCs w:val="28"/>
        </w:rPr>
        <w:t xml:space="preserve">заседания  комиссии по  чрезвычайным  ситуациям  </w:t>
      </w:r>
    </w:p>
    <w:p w:rsidR="00921F95" w:rsidRDefault="00921F95" w:rsidP="00921F95">
      <w:pPr>
        <w:pStyle w:val="3"/>
        <w:ind w:right="54" w:firstLine="0"/>
        <w:jc w:val="center"/>
        <w:rPr>
          <w:szCs w:val="28"/>
        </w:rPr>
      </w:pPr>
      <w:r>
        <w:rPr>
          <w:szCs w:val="28"/>
        </w:rPr>
        <w:t>и обеспечению   пожарной  безопасности</w:t>
      </w:r>
    </w:p>
    <w:p w:rsidR="00921F95" w:rsidRDefault="00921F95" w:rsidP="00921F95">
      <w:pPr>
        <w:pStyle w:val="3"/>
        <w:ind w:right="54" w:firstLine="0"/>
        <w:jc w:val="center"/>
        <w:rPr>
          <w:szCs w:val="28"/>
        </w:rPr>
      </w:pPr>
      <w:r>
        <w:rPr>
          <w:szCs w:val="28"/>
        </w:rPr>
        <w:t xml:space="preserve">сельского   поселения </w:t>
      </w:r>
      <w:proofErr w:type="spellStart"/>
      <w:r>
        <w:rPr>
          <w:szCs w:val="28"/>
        </w:rPr>
        <w:t>Биккуловский</w:t>
      </w:r>
      <w:proofErr w:type="spellEnd"/>
      <w:r>
        <w:rPr>
          <w:szCs w:val="28"/>
        </w:rPr>
        <w:t xml:space="preserve"> сельсовет   муниципального района </w:t>
      </w:r>
    </w:p>
    <w:p w:rsidR="00921F95" w:rsidRDefault="00921F95" w:rsidP="00921F95">
      <w:pPr>
        <w:pStyle w:val="3"/>
        <w:ind w:right="54" w:firstLine="0"/>
        <w:jc w:val="center"/>
        <w:rPr>
          <w:bCs/>
          <w:szCs w:val="28"/>
        </w:rPr>
      </w:pPr>
      <w:proofErr w:type="spellStart"/>
      <w:r>
        <w:rPr>
          <w:szCs w:val="28"/>
        </w:rPr>
        <w:t>Бижбулякский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bCs/>
          <w:szCs w:val="28"/>
        </w:rPr>
        <w:t xml:space="preserve"> </w:t>
      </w:r>
    </w:p>
    <w:p w:rsidR="00921F95" w:rsidRDefault="00921F95" w:rsidP="00921F95">
      <w:pPr>
        <w:pStyle w:val="3"/>
        <w:ind w:right="54" w:firstLine="0"/>
        <w:jc w:val="center"/>
        <w:rPr>
          <w:szCs w:val="28"/>
        </w:rPr>
      </w:pPr>
    </w:p>
    <w:p w:rsidR="00921F95" w:rsidRDefault="00921F95" w:rsidP="00921F95">
      <w:pPr>
        <w:pStyle w:val="a8"/>
        <w:tabs>
          <w:tab w:val="left" w:pos="708"/>
        </w:tabs>
        <w:ind w:right="54"/>
        <w:rPr>
          <w:sz w:val="28"/>
          <w:szCs w:val="28"/>
        </w:rPr>
      </w:pPr>
    </w:p>
    <w:p w:rsidR="00921F95" w:rsidRDefault="00921F95" w:rsidP="00921F95">
      <w:pPr>
        <w:pStyle w:val="3"/>
        <w:ind w:right="54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иккулово</w:t>
      </w:r>
      <w:proofErr w:type="spellEnd"/>
      <w:r>
        <w:rPr>
          <w:szCs w:val="28"/>
        </w:rPr>
        <w:t xml:space="preserve">                                                                от 15 января 2018 г.</w:t>
      </w:r>
    </w:p>
    <w:p w:rsidR="00921F95" w:rsidRDefault="00921F95" w:rsidP="00921F95">
      <w:pPr>
        <w:pStyle w:val="3"/>
        <w:ind w:right="54"/>
        <w:rPr>
          <w:szCs w:val="28"/>
        </w:rPr>
      </w:pP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 xml:space="preserve">Председатель  КЧС и ОПБ: </w:t>
      </w:r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 ,глава  сельского  поселения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сельсовет,</w:t>
      </w:r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Киямова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Л.Ф. .-зам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редседателя, специалист 2 категории</w:t>
      </w:r>
    </w:p>
    <w:p w:rsidR="00921F95" w:rsidRDefault="00921F95" w:rsidP="00921F9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секретарь комиссии:</w:t>
      </w:r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Сабитова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Н.М., управляющий делами   сельского поселения</w:t>
      </w:r>
    </w:p>
    <w:p w:rsidR="00921F95" w:rsidRDefault="00921F95" w:rsidP="00921F9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члены  комиссии:</w:t>
      </w:r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Асфандияров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И.И.,председатель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СПК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им.С.Юлаева</w:t>
      </w:r>
      <w:proofErr w:type="spellEnd"/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Расулев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И.С.,староста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иккулово</w:t>
      </w:r>
      <w:proofErr w:type="spellEnd"/>
    </w:p>
    <w:p w:rsidR="00921F95" w:rsidRDefault="00921F95" w:rsidP="00921F9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Нугуманов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Ф.С.,руководитель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КФХ</w:t>
      </w:r>
    </w:p>
    <w:p w:rsidR="00921F95" w:rsidRDefault="00921F95" w:rsidP="00921F9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Юнусов Н.А. ,руководитель КФХ</w:t>
      </w:r>
    </w:p>
    <w:p w:rsidR="00921F95" w:rsidRPr="00921F95" w:rsidRDefault="00921F95" w:rsidP="00921F9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Бадретдинов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Р.А.-председатель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СПК «Марс»</w:t>
      </w: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 xml:space="preserve">Присутствовали: </w:t>
      </w: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>Члены КЧС и  приглашенные</w:t>
      </w:r>
    </w:p>
    <w:p w:rsidR="00921F95" w:rsidRDefault="00921F95" w:rsidP="00921F95">
      <w:pPr>
        <w:pStyle w:val="3"/>
        <w:ind w:right="54"/>
        <w:rPr>
          <w:szCs w:val="28"/>
        </w:rPr>
      </w:pP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>ПОВЕСТКА   ДНЯ:</w:t>
      </w: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 xml:space="preserve">1. Утверждение  плана   работы  комиссии по предупреждению и ликвидации  чрезвычайных ситуаций и обеспечению пожарной безопасности СП </w:t>
      </w:r>
      <w:r w:rsidR="00AD0374">
        <w:rPr>
          <w:szCs w:val="28"/>
        </w:rPr>
        <w:t xml:space="preserve"> </w:t>
      </w:r>
      <w:proofErr w:type="spellStart"/>
      <w:r w:rsidR="00AD0374">
        <w:rPr>
          <w:szCs w:val="28"/>
        </w:rPr>
        <w:t>Биккуловский</w:t>
      </w:r>
      <w:proofErr w:type="spellEnd"/>
      <w:r w:rsidR="00AD0374">
        <w:rPr>
          <w:szCs w:val="28"/>
        </w:rPr>
        <w:t xml:space="preserve">  сельсовет на 2018</w:t>
      </w:r>
      <w:r>
        <w:rPr>
          <w:szCs w:val="28"/>
        </w:rPr>
        <w:t xml:space="preserve"> год.</w:t>
      </w:r>
    </w:p>
    <w:p w:rsidR="00921F95" w:rsidRDefault="00921F95" w:rsidP="00921F95">
      <w:pPr>
        <w:pStyle w:val="3"/>
        <w:ind w:right="54"/>
        <w:rPr>
          <w:szCs w:val="28"/>
        </w:rPr>
      </w:pPr>
    </w:p>
    <w:p w:rsidR="00921F95" w:rsidRPr="00921F95" w:rsidRDefault="00921F95" w:rsidP="00921F95">
      <w:pPr>
        <w:pStyle w:val="3"/>
        <w:ind w:right="54"/>
        <w:rPr>
          <w:b/>
          <w:szCs w:val="28"/>
        </w:rPr>
      </w:pPr>
      <w:r w:rsidRPr="00921F95">
        <w:rPr>
          <w:b/>
          <w:szCs w:val="28"/>
        </w:rPr>
        <w:t xml:space="preserve">Слушали: </w:t>
      </w:r>
    </w:p>
    <w:p w:rsidR="00921F95" w:rsidRDefault="00921F95" w:rsidP="00921F95">
      <w:pPr>
        <w:pStyle w:val="3"/>
        <w:ind w:right="54"/>
        <w:rPr>
          <w:szCs w:val="28"/>
        </w:rPr>
      </w:pPr>
      <w:r>
        <w:rPr>
          <w:szCs w:val="28"/>
        </w:rPr>
        <w:t xml:space="preserve">Выступление председателя  КЧС и  ОПБ  </w:t>
      </w:r>
      <w:proofErr w:type="spellStart"/>
      <w:r>
        <w:rPr>
          <w:szCs w:val="28"/>
        </w:rPr>
        <w:t>Ахметшина</w:t>
      </w:r>
      <w:proofErr w:type="spellEnd"/>
      <w:r>
        <w:rPr>
          <w:szCs w:val="28"/>
        </w:rPr>
        <w:t xml:space="preserve"> Р.Н.</w:t>
      </w:r>
    </w:p>
    <w:p w:rsidR="00921F95" w:rsidRDefault="00921F95" w:rsidP="00921F95">
      <w:pPr>
        <w:ind w:right="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 вопрос  о выполнении  комплекса   превентивных мероприятий   по снижению   риска  возникновения ЧС и  уменьшению  их последствий  </w:t>
      </w:r>
    </w:p>
    <w:p w:rsidR="00921F95" w:rsidRDefault="00921F95" w:rsidP="00921F95">
      <w:pPr>
        <w:ind w:right="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Комиссия  по чрезвычайным ситуациям  и  обеспечению  пожарной  безопасности, </w:t>
      </w:r>
    </w:p>
    <w:p w:rsidR="00921F95" w:rsidRDefault="00921F95" w:rsidP="00921F95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921F95" w:rsidRPr="00921F95" w:rsidRDefault="00921F95" w:rsidP="00921F95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1F95" w:rsidRDefault="00921F95" w:rsidP="00921F95">
      <w:pPr>
        <w:spacing w:after="0"/>
        <w:ind w:right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 председателя  КЧС и ОПБ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Р.Н.. принять   к сведению.</w:t>
      </w:r>
    </w:p>
    <w:p w:rsidR="00921F95" w:rsidRDefault="00921F95" w:rsidP="00921F95">
      <w:pPr>
        <w:pStyle w:val="3"/>
        <w:ind w:right="54" w:firstLine="0"/>
        <w:rPr>
          <w:szCs w:val="28"/>
        </w:rPr>
      </w:pPr>
      <w:r>
        <w:rPr>
          <w:szCs w:val="28"/>
        </w:rPr>
        <w:t xml:space="preserve">2. Утвердить план   работы  комиссии по предупреждению и ликвидации чрезвычайных ситуаций и обеспечению пожарной безопасности СП </w:t>
      </w:r>
      <w:r w:rsidR="00AD0374">
        <w:rPr>
          <w:szCs w:val="28"/>
        </w:rPr>
        <w:t xml:space="preserve"> </w:t>
      </w:r>
      <w:proofErr w:type="spellStart"/>
      <w:r w:rsidR="00AD0374">
        <w:rPr>
          <w:szCs w:val="28"/>
        </w:rPr>
        <w:t>Биккуловский</w:t>
      </w:r>
      <w:proofErr w:type="spellEnd"/>
      <w:r w:rsidR="00AD0374">
        <w:rPr>
          <w:szCs w:val="28"/>
        </w:rPr>
        <w:t xml:space="preserve">  сельсовет на 2018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рилагается)</w:t>
      </w:r>
    </w:p>
    <w:p w:rsidR="00921F95" w:rsidRDefault="00921F95" w:rsidP="00921F95">
      <w:pPr>
        <w:spacing w:after="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председателя КЧС и ОПБ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921F95" w:rsidRDefault="00921F95" w:rsidP="00921F95">
      <w:pPr>
        <w:spacing w:after="0"/>
        <w:ind w:right="5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1F95" w:rsidRDefault="00921F95" w:rsidP="00921F95">
      <w:pPr>
        <w:ind w:right="54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21F95" w:rsidRDefault="00921F95" w:rsidP="00921F95">
      <w:pPr>
        <w:ind w:right="5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95" w:rsidRDefault="00921F95" w:rsidP="00921F95">
      <w:pPr>
        <w:pStyle w:val="3"/>
        <w:ind w:right="54" w:firstLine="0"/>
        <w:jc w:val="both"/>
        <w:rPr>
          <w:szCs w:val="28"/>
        </w:rPr>
      </w:pPr>
      <w:r>
        <w:rPr>
          <w:szCs w:val="28"/>
        </w:rPr>
        <w:t xml:space="preserve">Председатель комиссии по  КЧС  и ОПБ                </w:t>
      </w:r>
      <w:proofErr w:type="spellStart"/>
      <w:r>
        <w:rPr>
          <w:szCs w:val="28"/>
        </w:rPr>
        <w:t>Р.Н.Ахметшин</w:t>
      </w:r>
      <w:proofErr w:type="spellEnd"/>
    </w:p>
    <w:p w:rsidR="00921F95" w:rsidRDefault="00921F95" w:rsidP="00921F95">
      <w:pPr>
        <w:pStyle w:val="3"/>
        <w:ind w:right="54" w:firstLine="0"/>
        <w:rPr>
          <w:b/>
          <w:szCs w:val="28"/>
        </w:rPr>
      </w:pPr>
    </w:p>
    <w:p w:rsidR="00921F95" w:rsidRDefault="00921F95" w:rsidP="00921F95">
      <w:pPr>
        <w:pStyle w:val="3"/>
        <w:ind w:left="5103" w:right="54" w:firstLine="0"/>
        <w:rPr>
          <w:b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spacing w:line="360" w:lineRule="auto"/>
        <w:ind w:right="54"/>
        <w:rPr>
          <w:rFonts w:ascii="Times New Roman" w:hAnsi="Times New Roman" w:cs="Times New Roman"/>
          <w:sz w:val="28"/>
          <w:szCs w:val="28"/>
        </w:rPr>
      </w:pPr>
    </w:p>
    <w:p w:rsidR="00921F95" w:rsidRDefault="00921F95" w:rsidP="00921F95">
      <w:pPr>
        <w:spacing w:after="0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УТВЕРЖДЕН </w:t>
      </w:r>
    </w:p>
    <w:p w:rsidR="00921F95" w:rsidRDefault="00921F95" w:rsidP="00921F95">
      <w:pPr>
        <w:spacing w:after="0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решением  КЧС и ОПБ</w:t>
      </w:r>
    </w:p>
    <w:p w:rsidR="00921F95" w:rsidRDefault="00921F95" w:rsidP="00921F95">
      <w:pPr>
        <w:spacing w:after="0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921F95" w:rsidRDefault="00921F95" w:rsidP="00921F95">
      <w:pPr>
        <w:spacing w:after="0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Биккуловский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921F95" w:rsidRDefault="00921F95" w:rsidP="00921F95">
      <w:pPr>
        <w:spacing w:after="0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921F95" w:rsidRDefault="00921F95" w:rsidP="00921F95">
      <w:pPr>
        <w:spacing w:after="0" w:line="240" w:lineRule="auto"/>
        <w:ind w:left="480" w:right="54" w:firstLine="6466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921F95" w:rsidRDefault="00921F95" w:rsidP="00921F95">
      <w:pPr>
        <w:spacing w:after="0" w:line="240" w:lineRule="auto"/>
        <w:ind w:left="480" w:right="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C49BD">
        <w:rPr>
          <w:rFonts w:ascii="Times New Roman" w:hAnsi="Times New Roman" w:cs="Times New Roman"/>
          <w:sz w:val="18"/>
          <w:szCs w:val="18"/>
        </w:rPr>
        <w:t xml:space="preserve">                  от  15.01.2018</w:t>
      </w:r>
      <w:r>
        <w:rPr>
          <w:rFonts w:ascii="Times New Roman" w:hAnsi="Times New Roman" w:cs="Times New Roman"/>
          <w:sz w:val="18"/>
          <w:szCs w:val="18"/>
        </w:rPr>
        <w:t xml:space="preserve"> Протокол № 1</w:t>
      </w:r>
    </w:p>
    <w:p w:rsidR="00921F95" w:rsidRDefault="00921F95" w:rsidP="00921F95">
      <w:pPr>
        <w:ind w:right="54"/>
        <w:rPr>
          <w:rFonts w:ascii="Times New Roman" w:hAnsi="Times New Roman" w:cs="Times New Roman"/>
          <w:b/>
          <w:sz w:val="28"/>
          <w:szCs w:val="28"/>
        </w:rPr>
      </w:pPr>
    </w:p>
    <w:p w:rsidR="00921F95" w:rsidRDefault="00921F95" w:rsidP="00921F95">
      <w:pPr>
        <w:spacing w:after="0"/>
        <w:ind w:left="480" w:right="54"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21F95" w:rsidRDefault="00921F95" w:rsidP="00921F95">
      <w:pPr>
        <w:spacing w:after="0"/>
        <w:ind w:left="480" w:right="54"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предупреждению  и ликвидации чрезвычайных ситуаций и обеспечению пожарной  безопасности 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  </w:t>
      </w:r>
      <w:r w:rsidR="00DC49BD">
        <w:rPr>
          <w:rFonts w:ascii="Times New Roman" w:hAnsi="Times New Roman" w:cs="Times New Roman"/>
          <w:b/>
          <w:sz w:val="28"/>
          <w:szCs w:val="28"/>
        </w:rPr>
        <w:t>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557"/>
        <w:gridCol w:w="2011"/>
        <w:gridCol w:w="1674"/>
        <w:gridCol w:w="3258"/>
      </w:tblGrid>
      <w:tr w:rsidR="00921F95" w:rsidTr="00232828">
        <w:trPr>
          <w:trHeight w:val="21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</w:t>
            </w:r>
            <w:r w:rsidR="00AD03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КЧС и ОПБ  «О состоянии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защиты 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территорий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</w:t>
            </w:r>
            <w:r w:rsidR="00AD0374">
              <w:rPr>
                <w:rFonts w:ascii="Times New Roman" w:hAnsi="Times New Roman" w:cs="Times New Roman"/>
                <w:sz w:val="28"/>
                <w:szCs w:val="28"/>
              </w:rPr>
              <w:t>ловский</w:t>
            </w:r>
            <w:proofErr w:type="spellEnd"/>
            <w:r w:rsidR="00AD03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ЧС  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ЧС в границах СП.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плана – графика 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по  предупреждению  и ликвидации ЧС и ОПБ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при чрезвычайных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СП)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 с членами  КЧС и ОПБ по изучению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порядка   действий при угрозе  и возникновений ЧС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 и осуществление мероприятий по обеспечению безаварийного пропуска </w:t>
            </w:r>
            <w:r w:rsidR="00AD0374">
              <w:rPr>
                <w:rFonts w:ascii="Times New Roman" w:hAnsi="Times New Roman" w:cs="Times New Roman"/>
                <w:b/>
                <w:sz w:val="28"/>
                <w:szCs w:val="28"/>
              </w:rPr>
              <w:t>весеннего половодья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о безопасности гидротехнических сооружений,  обеспечению  экологической безопасности в  период паводка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февраля до окончания паводка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осуществление мероприятий 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территории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ЧС природного и техногенного характера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плана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предупреждению и ликвидации ЧС  природного и техногенного характера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rPr>
          <w:trHeight w:val="11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мероприятий  по обеспечению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охране их  жизни и здоровья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первичных   мер 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 пунктов и лесах  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состояния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  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сельского  поселения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21F95" w:rsidRDefault="00921F95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минимизации и   ликвидации последствий проявлений терроризма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95" w:rsidTr="0023282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95" w:rsidRDefault="00921F95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AD0374">
              <w:rPr>
                <w:rFonts w:ascii="Times New Roman" w:hAnsi="Times New Roman" w:cs="Times New Roman"/>
                <w:sz w:val="28"/>
                <w:szCs w:val="28"/>
              </w:rPr>
              <w:t xml:space="preserve">  работы комиссии по ЧС  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AD0374"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95" w:rsidRDefault="00921F9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5" w:rsidRDefault="00921F95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828" w:rsidRDefault="00232828" w:rsidP="00DC49BD">
      <w:pPr>
        <w:ind w:left="480" w:right="54"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0F" w:rsidRPr="00DC49BD" w:rsidRDefault="00DC49BD" w:rsidP="00DC49BD">
      <w:pPr>
        <w:ind w:left="480" w:right="54" w:firstLine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Р.Н.Ахметшин</w:t>
      </w:r>
      <w:proofErr w:type="spellEnd"/>
    </w:p>
    <w:p w:rsidR="00232828" w:rsidRDefault="00232828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32828" w:rsidRDefault="00232828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32828" w:rsidRDefault="00232828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32828" w:rsidRDefault="00232828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232828" w:rsidRDefault="00232828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9280F" w:rsidRPr="0097573A" w:rsidRDefault="00921F95" w:rsidP="00D9280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ПРОТОКОЛ № 2</w:t>
      </w:r>
    </w:p>
    <w:p w:rsidR="00D9280F" w:rsidRPr="0097573A" w:rsidRDefault="00D9280F" w:rsidP="0097573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заседания комиссии по предупреждению и ликвидации</w:t>
      </w:r>
    </w:p>
    <w:p w:rsidR="00D9280F" w:rsidRDefault="00D9280F" w:rsidP="0097573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чрезвычайных</w:t>
      </w:r>
      <w:proofErr w:type="gram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ситуации и обеспечению пож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арной безопасности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</w:p>
    <w:p w:rsidR="0097573A" w:rsidRPr="0097573A" w:rsidRDefault="0097573A" w:rsidP="0097573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9280F" w:rsidRPr="0097573A" w:rsidRDefault="00DC49BD" w:rsidP="0097573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12</w:t>
      </w:r>
      <w:r w:rsidR="00D9280F"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.03.2018 года                                                         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</w:t>
      </w:r>
    </w:p>
    <w:p w:rsidR="00D9280F" w:rsidRPr="0097573A" w:rsidRDefault="00D9280F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Присутствовали: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Председатель комиссии:</w:t>
      </w:r>
    </w:p>
    <w:p w:rsidR="00D9280F" w:rsidRPr="0097573A" w:rsidRDefault="0097573A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 ,глава  </w:t>
      </w:r>
      <w:r w:rsidR="00D9280F"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  поселения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сельсовет.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секретарь комиссии:</w:t>
      </w:r>
    </w:p>
    <w:p w:rsidR="00D9280F" w:rsidRPr="0097573A" w:rsidRDefault="0097573A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Сабитова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Н.М., управляющий делами </w:t>
      </w:r>
      <w:r w:rsidR="00D9280F"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9280F"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члены  комиссии:</w:t>
      </w:r>
    </w:p>
    <w:p w:rsidR="00D9280F" w:rsidRPr="0097573A" w:rsidRDefault="0097573A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Асфандияров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И.И.,председатель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СПК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им.С.Юлаева</w:t>
      </w:r>
      <w:proofErr w:type="spellEnd"/>
    </w:p>
    <w:p w:rsidR="00D9280F" w:rsidRPr="0097573A" w:rsidRDefault="0097573A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Расулев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И.С.,староста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иккулово</w:t>
      </w:r>
      <w:proofErr w:type="spellEnd"/>
    </w:p>
    <w:p w:rsidR="00D9280F" w:rsidRPr="0097573A" w:rsidRDefault="0097573A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Нугуманов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Ф.С.,руководитель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КФХ</w:t>
      </w:r>
    </w:p>
    <w:p w:rsidR="00D9280F" w:rsidRPr="0097573A" w:rsidRDefault="0097573A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Юнусов Н.А. ,руководитель КФХ</w:t>
      </w:r>
    </w:p>
    <w:p w:rsidR="0097573A" w:rsidRDefault="0097573A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Повестка  дня: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1.О подготовке к проведению мероприятий по защите  населения и территории  сельского поселения в период  весеннего  половодья</w:t>
      </w:r>
      <w:proofErr w:type="gramStart"/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.</w:t>
      </w:r>
      <w:proofErr w:type="gramEnd"/>
    </w:p>
    <w:p w:rsidR="00D9280F" w:rsidRPr="0097573A" w:rsidRDefault="00D9280F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Докладчик: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Р.Н.,глава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сельсовет.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2.О  мерах по подготовке к  весенне-летнему  пожароопасному сезону 2018 года  </w:t>
      </w:r>
    </w:p>
    <w:p w:rsidR="00D9280F" w:rsidRPr="0097573A" w:rsidRDefault="00D9280F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Докладчик: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Р.Н.,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сельсовет.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населенных пунктах сельского поселения, подверженных  угрозе  лесных пожаров.</w:t>
      </w:r>
    </w:p>
    <w:p w:rsidR="00D9280F" w:rsidRPr="0097573A" w:rsidRDefault="00D9280F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Докладчики: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Р.Н., глава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  поселения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сельсовет.</w:t>
      </w:r>
    </w:p>
    <w:p w:rsidR="00D9280F" w:rsidRPr="0097573A" w:rsidRDefault="00D9280F" w:rsidP="00D9280F">
      <w:pPr>
        <w:numPr>
          <w:ilvl w:val="0"/>
          <w:numId w:val="1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По первому вопросу слушали доклад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Ахметшина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Р.Н.,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главы сельского поселения.</w:t>
      </w:r>
    </w:p>
    <w:p w:rsidR="00D9280F" w:rsidRPr="0097573A" w:rsidRDefault="00D9280F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 ходе обсуждения вопроса выступила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Сабитова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Н.М.,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управляющий делами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сельского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поселения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Заслушав  и обсудив информацию докладчика и предложения членов комиссии и приглашенных</w:t>
      </w:r>
      <w:proofErr w:type="gram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комиссия</w:t>
      </w: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РЕШИЛА :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D9280F" w:rsidRPr="0097573A" w:rsidRDefault="00D9280F" w:rsidP="00D9280F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Принять к сведению информацию докладчика и предложения членов комиссии.</w:t>
      </w:r>
    </w:p>
    <w:p w:rsidR="00D9280F" w:rsidRPr="0097573A" w:rsidRDefault="00D9280F" w:rsidP="00D9280F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план мероприятий.</w:t>
      </w:r>
    </w:p>
    <w:p w:rsidR="00D9280F" w:rsidRPr="0097573A" w:rsidRDefault="00D9280F" w:rsidP="00D9280F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Определить силы и средства, привлекаемые к поведению </w:t>
      </w:r>
      <w:proofErr w:type="spell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противопаводковых</w:t>
      </w:r>
      <w:proofErr w:type="spell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 мероприятий на территории поселения.</w:t>
      </w:r>
    </w:p>
    <w:p w:rsidR="00D9280F" w:rsidRPr="0097573A" w:rsidRDefault="00D9280F" w:rsidP="00D9280F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Произвести очистку  придорожных канав и </w:t>
      </w:r>
      <w:proofErr w:type="spell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трубопереездов</w:t>
      </w:r>
      <w:proofErr w:type="spell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населенных  пунктах поселения.</w:t>
      </w:r>
    </w:p>
    <w:p w:rsidR="00D9280F" w:rsidRPr="0097573A" w:rsidRDefault="00D9280F" w:rsidP="00D9280F">
      <w:pPr>
        <w:numPr>
          <w:ilvl w:val="0"/>
          <w:numId w:val="2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Проводить работу с населением о соблюдении  правил  безопасности на водоемах поселения и о действиях в случае ухудшения гидрологической обстановки.</w:t>
      </w:r>
    </w:p>
    <w:p w:rsidR="00D9280F" w:rsidRPr="0097573A" w:rsidRDefault="00D9280F" w:rsidP="00D9280F">
      <w:pPr>
        <w:numPr>
          <w:ilvl w:val="0"/>
          <w:numId w:val="3"/>
        </w:numPr>
        <w:spacing w:after="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II. 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второму вопросу слушали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выступление </w:t>
      </w:r>
      <w:proofErr w:type="spellStart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Ахметшина</w:t>
      </w:r>
      <w:proofErr w:type="spellEnd"/>
      <w:r w:rsid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сельского поселения </w:t>
      </w:r>
      <w:r w:rsidR="00C70CA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70CAA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C70CA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9280F" w:rsidRPr="0097573A" w:rsidRDefault="00D9280F" w:rsidP="005905B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Заслушав и обсудив информацию докладчика и предложения членов комиссии, приглашенных,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комис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ия Р</w:t>
      </w: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ЕШИЛА: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Принять к сведению информацию докладчика и предложения членов комиссии, приглашенных.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Определить силы и средства, привлекаемые к проведению противопожарных мероприятий  на территории поселения.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Откорректировать списки отве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ственных по пожарной безопасности в каждом населенном пункте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.Б</w:t>
      </w:r>
      <w:proofErr w:type="gram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иккулово</w:t>
      </w:r>
      <w:proofErr w:type="spell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Дюсяново</w:t>
      </w:r>
      <w:proofErr w:type="spell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Каныкаево</w:t>
      </w:r>
      <w:proofErr w:type="spell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Закрепить ответственного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Хасанова Ф.Р.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 </w:t>
      </w:r>
      <w:proofErr w:type="gram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имеющейся</w:t>
      </w:r>
      <w:proofErr w:type="gram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сельском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поселении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пожарную машину содержать 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в исправном состоянии.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Актуализировать перечень собственников и пользователей территорий (земель), прилегающих к лесу на территории сельского поселения.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Обсудить на сходах граждан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 всех населенных пунктах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вопросы пожарной безопасности в весенне-летний пожароопасный период в быту и в лесах.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Обеспечить условия для подъезда и забора воды из источников наружного водоснабжения.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Спланировать мероприятия по проведению наружных источников противопожарного водоснабжения в соотве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ствие с требованием пожарной безопасности и обеспе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чить их выполнение до 06.04.2018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года.</w:t>
      </w:r>
    </w:p>
    <w:p w:rsidR="00D9280F" w:rsidRPr="0097573A" w:rsidRDefault="00D9280F" w:rsidP="00D9280F">
      <w:pPr>
        <w:numPr>
          <w:ilvl w:val="0"/>
          <w:numId w:val="4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Распространить на информационных стендах, в общественных местах, местах с массовым пребыванием людей, в подъездах многоквартирных жилых домов листовки о мерах пожарной безопасности в быту и в лесах.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III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. По третьему вопросу слушали:</w:t>
      </w:r>
    </w:p>
    <w:p w:rsidR="00D9280F" w:rsidRPr="0097573A" w:rsidRDefault="005905BB" w:rsidP="00D9280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Р.Н.</w:t>
      </w:r>
      <w:r w:rsidR="00D9280F"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., главу  сельского 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сельсовет.</w:t>
      </w:r>
    </w:p>
    <w:p w:rsidR="00D9280F" w:rsidRPr="0097573A" w:rsidRDefault="00D9280F" w:rsidP="00D928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Заслушав и обсудив информацию докладчика комиссия 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РЕШИЛА</w:t>
      </w:r>
      <w:proofErr w:type="gramEnd"/>
      <w:r w:rsidRPr="0097573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</w:t>
      </w:r>
    </w:p>
    <w:p w:rsidR="00D9280F" w:rsidRPr="0097573A" w:rsidRDefault="00D9280F" w:rsidP="00D9280F">
      <w:pPr>
        <w:numPr>
          <w:ilvl w:val="0"/>
          <w:numId w:val="5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Принять к сведению информацию докладчика и предложения членов комиссии.</w:t>
      </w:r>
    </w:p>
    <w:p w:rsidR="00D9280F" w:rsidRPr="0097573A" w:rsidRDefault="00D9280F" w:rsidP="00D9280F">
      <w:pPr>
        <w:numPr>
          <w:ilvl w:val="0"/>
          <w:numId w:val="5"/>
        </w:numPr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Установить</w:t>
      </w:r>
      <w:proofErr w:type="gramStart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что населенных пунктов,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подверженных угрозе лесных пожаров на территории сельского поселения </w:t>
      </w:r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Биккуловский</w:t>
      </w:r>
      <w:proofErr w:type="spellEnd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</w:t>
      </w: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>не выявлено.</w:t>
      </w:r>
    </w:p>
    <w:p w:rsidR="00D9280F" w:rsidRPr="0097573A" w:rsidRDefault="00D9280F" w:rsidP="00D9280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7573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          Председатель  комиссии:                   </w:t>
      </w:r>
      <w:proofErr w:type="spellStart"/>
      <w:r w:rsidR="005905BB">
        <w:rPr>
          <w:rFonts w:ascii="Times New Roman" w:eastAsia="Times New Roman" w:hAnsi="Times New Roman" w:cs="Times New Roman"/>
          <w:color w:val="444444"/>
          <w:sz w:val="28"/>
          <w:szCs w:val="28"/>
        </w:rPr>
        <w:t>Р.Н.Ахметшин</w:t>
      </w:r>
      <w:proofErr w:type="spellEnd"/>
    </w:p>
    <w:p w:rsidR="00D9280F" w:rsidRPr="0097573A" w:rsidRDefault="00D9280F" w:rsidP="00D92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0A64" w:rsidRPr="0097573A" w:rsidRDefault="00B50A64">
      <w:pPr>
        <w:rPr>
          <w:rFonts w:ascii="Times New Roman" w:hAnsi="Times New Roman" w:cs="Times New Roman"/>
          <w:sz w:val="28"/>
          <w:szCs w:val="28"/>
        </w:rPr>
      </w:pPr>
    </w:p>
    <w:sectPr w:rsidR="00B50A64" w:rsidRPr="0097573A" w:rsidSect="00EC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5BA"/>
    <w:multiLevelType w:val="multilevel"/>
    <w:tmpl w:val="2746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44338"/>
    <w:multiLevelType w:val="multilevel"/>
    <w:tmpl w:val="10B4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372CB"/>
    <w:multiLevelType w:val="multilevel"/>
    <w:tmpl w:val="5D20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E203F"/>
    <w:multiLevelType w:val="multilevel"/>
    <w:tmpl w:val="580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44DFC"/>
    <w:multiLevelType w:val="multilevel"/>
    <w:tmpl w:val="F12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80F"/>
    <w:rsid w:val="001C45E5"/>
    <w:rsid w:val="00232828"/>
    <w:rsid w:val="00537D79"/>
    <w:rsid w:val="005905BB"/>
    <w:rsid w:val="00921F95"/>
    <w:rsid w:val="0097573A"/>
    <w:rsid w:val="00AD0374"/>
    <w:rsid w:val="00B50A64"/>
    <w:rsid w:val="00C03E03"/>
    <w:rsid w:val="00C70CAA"/>
    <w:rsid w:val="00D9280F"/>
    <w:rsid w:val="00DC49BD"/>
    <w:rsid w:val="00EC3FD4"/>
    <w:rsid w:val="00E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D4"/>
  </w:style>
  <w:style w:type="paragraph" w:styleId="1">
    <w:name w:val="heading 1"/>
    <w:basedOn w:val="a"/>
    <w:link w:val="10"/>
    <w:uiPriority w:val="9"/>
    <w:qFormat/>
    <w:rsid w:val="00D9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2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28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8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921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921F9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921F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1F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2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87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1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2018-04-29T17:55:00Z</dcterms:created>
  <dcterms:modified xsi:type="dcterms:W3CDTF">2018-05-01T18:08:00Z</dcterms:modified>
</cp:coreProperties>
</file>