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1C367D" w:rsidTr="000E617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367D" w:rsidRDefault="001C367D" w:rsidP="000E6177">
            <w:pPr>
              <w:pStyle w:val="1"/>
              <w:spacing w:line="276" w:lineRule="auto"/>
              <w:rPr>
                <w:rFonts w:ascii="a_Helver Bashkir" w:hAnsi="a_Helver Bashkir"/>
                <w:b w:val="0"/>
                <w:sz w:val="20"/>
              </w:rPr>
            </w:pPr>
            <w:bookmarkStart w:id="0" w:name="_GoBack"/>
            <w:bookmarkEnd w:id="0"/>
            <w:r>
              <w:rPr>
                <w:rFonts w:ascii="a_Helver Bashkir" w:hAnsi="a_Helver Bashkir"/>
                <w:sz w:val="20"/>
              </w:rPr>
              <w:t>Башкортостан Республикаһы</w:t>
            </w:r>
          </w:p>
          <w:p w:rsidR="001C367D" w:rsidRDefault="001C367D" w:rsidP="000E6177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C367D" w:rsidRDefault="001C367D" w:rsidP="000E6177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 Үзәк  урамы, 26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1C367D" w:rsidRDefault="001C367D" w:rsidP="000E6177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367D" w:rsidRDefault="001C367D" w:rsidP="000E6177">
            <w:pPr>
              <w:spacing w:after="0"/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55323173" r:id="rId6"/>
              </w:object>
            </w:r>
          </w:p>
          <w:p w:rsidR="001C367D" w:rsidRDefault="001C367D" w:rsidP="000E6177">
            <w:pPr>
              <w:spacing w:after="0"/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1C367D" w:rsidRDefault="001C367D" w:rsidP="000E6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1C367D" w:rsidRPr="001C367D" w:rsidRDefault="001C367D" w:rsidP="000E617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</w:tbl>
    <w:p w:rsidR="001C367D" w:rsidRDefault="001C367D" w:rsidP="001C36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C367D" w:rsidRPr="001C367D" w:rsidRDefault="001C367D" w:rsidP="001C36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C367D">
        <w:rPr>
          <w:rFonts w:ascii="Times New Roman" w:hAnsi="Times New Roman" w:cs="Times New Roman"/>
          <w:b/>
          <w:sz w:val="24"/>
          <w:szCs w:val="24"/>
          <w:lang w:val="be-BY"/>
        </w:rPr>
        <w:t>КАРАР                                                                      ПОСТАНОВЛЕНИЕ</w:t>
      </w:r>
    </w:p>
    <w:p w:rsidR="001C367D" w:rsidRPr="001C367D" w:rsidRDefault="00DE0F21" w:rsidP="001C36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“28” апрель  2017й       №09           “28” апрель </w:t>
      </w:r>
      <w:r w:rsidR="001C367D" w:rsidRPr="001C367D">
        <w:rPr>
          <w:rFonts w:ascii="Times New Roman" w:hAnsi="Times New Roman" w:cs="Times New Roman"/>
          <w:b/>
          <w:sz w:val="24"/>
          <w:szCs w:val="24"/>
          <w:lang w:val="be-BY"/>
        </w:rPr>
        <w:t>2017г</w:t>
      </w:r>
    </w:p>
    <w:p w:rsidR="001C367D" w:rsidRPr="001C367D" w:rsidRDefault="001C367D" w:rsidP="001C36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C367D" w:rsidRPr="001C367D" w:rsidRDefault="001C367D" w:rsidP="001C36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7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сельского поселения Биккуловский сельсовет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C367D">
        <w:rPr>
          <w:rFonts w:ascii="Times New Roman" w:hAnsi="Times New Roman" w:cs="Times New Roman"/>
          <w:b/>
          <w:sz w:val="24"/>
          <w:szCs w:val="24"/>
        </w:rPr>
        <w:t xml:space="preserve">их должностных лиц </w:t>
      </w:r>
    </w:p>
    <w:p w:rsidR="001C367D" w:rsidRPr="001C367D" w:rsidRDefault="001C367D" w:rsidP="001C367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367D" w:rsidRPr="001C367D" w:rsidRDefault="001C367D" w:rsidP="001C367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Arial"/>
          <w:color w:val="3C3C3C"/>
          <w:sz w:val="24"/>
          <w:szCs w:val="24"/>
        </w:rPr>
      </w:pPr>
      <w:r w:rsidRPr="001C367D">
        <w:rPr>
          <w:rFonts w:ascii="Open Sans" w:eastAsia="Times New Roman" w:hAnsi="Open Sans" w:cs="Arial"/>
          <w:color w:val="3C3C3C"/>
          <w:sz w:val="24"/>
          <w:szCs w:val="24"/>
        </w:rPr>
        <w:t xml:space="preserve">В соответствии с пунктом 2.1 статьи 6 Федерального закона от 25 декабря 2008 года № 273-ФЗ «О противодействии коррупции» администрация </w:t>
      </w:r>
      <w:r>
        <w:rPr>
          <w:rFonts w:ascii="Open Sans" w:eastAsia="Times New Roman" w:hAnsi="Open Sans" w:cs="Arial"/>
          <w:color w:val="3C3C3C"/>
          <w:sz w:val="24"/>
          <w:szCs w:val="24"/>
        </w:rPr>
        <w:t xml:space="preserve">сельского поселения Биккуловский сельсовет </w:t>
      </w:r>
    </w:p>
    <w:p w:rsidR="001C367D" w:rsidRPr="001C367D" w:rsidRDefault="001C367D" w:rsidP="001C3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C367D">
        <w:rPr>
          <w:rFonts w:ascii="Times New Roman" w:hAnsi="Times New Roman" w:cs="Times New Roman"/>
          <w:b/>
          <w:sz w:val="24"/>
          <w:szCs w:val="24"/>
        </w:rPr>
        <w:t>:</w:t>
      </w:r>
    </w:p>
    <w:p w:rsidR="001C367D" w:rsidRPr="001C367D" w:rsidRDefault="001C367D" w:rsidP="001C367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Утвердить Порядок рассмотрения вопросов правоприменительной </w:t>
      </w:r>
      <w:proofErr w:type="gramStart"/>
      <w:r w:rsidRPr="001C367D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1C367D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</w:t>
      </w:r>
      <w:proofErr w:type="gramStart"/>
      <w:r w:rsidRPr="001C367D">
        <w:rPr>
          <w:rFonts w:ascii="Times New Roman" w:hAnsi="Times New Roman"/>
          <w:sz w:val="24"/>
          <w:szCs w:val="24"/>
        </w:rPr>
        <w:t xml:space="preserve">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 Биккуловский сельсовет муниципального района Бижбулякский район Республики Башкортостан</w:t>
      </w:r>
      <w:r w:rsidRPr="001C367D">
        <w:rPr>
          <w:rFonts w:ascii="Times New Roman" w:hAnsi="Times New Roman"/>
          <w:sz w:val="24"/>
          <w:szCs w:val="24"/>
        </w:rPr>
        <w:t>», их должностных лиц в целях выработки и принятия мер по предупреждению и устранению причин выявленных нарушений согласно Приложению №1.</w:t>
      </w:r>
      <w:proofErr w:type="gramEnd"/>
    </w:p>
    <w:p w:rsidR="001C367D" w:rsidRPr="001C367D" w:rsidRDefault="001C367D" w:rsidP="001C367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6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367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себя </w:t>
      </w:r>
    </w:p>
    <w:p w:rsidR="001C367D" w:rsidRPr="001C367D" w:rsidRDefault="001C367D" w:rsidP="001C367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1C367D">
        <w:rPr>
          <w:rFonts w:ascii="Times New Roman" w:hAnsi="Times New Roman"/>
          <w:sz w:val="24"/>
          <w:szCs w:val="24"/>
        </w:rPr>
        <w:t>с даты</w:t>
      </w:r>
      <w:proofErr w:type="gramEnd"/>
      <w:r w:rsidRPr="001C367D">
        <w:rPr>
          <w:rFonts w:ascii="Times New Roman" w:hAnsi="Times New Roman"/>
          <w:sz w:val="24"/>
          <w:szCs w:val="24"/>
        </w:rPr>
        <w:t xml:space="preserve"> его обнародования.</w:t>
      </w:r>
    </w:p>
    <w:p w:rsidR="001C367D" w:rsidRPr="001C367D" w:rsidRDefault="001C367D" w:rsidP="001C367D">
      <w:pPr>
        <w:ind w:right="-712"/>
        <w:jc w:val="both"/>
        <w:rPr>
          <w:rFonts w:ascii="Times New Roman" w:hAnsi="Times New Roman" w:cs="Times New Roman"/>
          <w:sz w:val="24"/>
          <w:szCs w:val="24"/>
        </w:rPr>
      </w:pPr>
    </w:p>
    <w:p w:rsidR="001C367D" w:rsidRPr="001C367D" w:rsidRDefault="00663204" w:rsidP="001C3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Р.Н.Ахметшин</w:t>
      </w:r>
      <w:proofErr w:type="spellEnd"/>
    </w:p>
    <w:p w:rsidR="001C367D" w:rsidRPr="001C367D" w:rsidRDefault="001C367D" w:rsidP="001C3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7D" w:rsidRPr="001C367D" w:rsidRDefault="001C367D" w:rsidP="001C3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67D" w:rsidRPr="001C367D" w:rsidRDefault="001C367D" w:rsidP="001C36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367D" w:rsidRPr="001C367D" w:rsidRDefault="001C367D" w:rsidP="001C367D">
      <w:pPr>
        <w:rPr>
          <w:rFonts w:ascii="Times New Roman" w:hAnsi="Times New Roman" w:cs="Times New Roman"/>
          <w:sz w:val="24"/>
          <w:szCs w:val="24"/>
        </w:rPr>
      </w:pPr>
    </w:p>
    <w:p w:rsidR="001C367D" w:rsidRPr="001C367D" w:rsidRDefault="001C367D" w:rsidP="001C3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C367D" w:rsidRPr="001C367D" w:rsidRDefault="001C367D" w:rsidP="00663204">
      <w:pPr>
        <w:rPr>
          <w:rFonts w:ascii="Times New Roman" w:hAnsi="Times New Roman" w:cs="Times New Roman"/>
          <w:sz w:val="24"/>
          <w:szCs w:val="24"/>
        </w:rPr>
      </w:pPr>
    </w:p>
    <w:p w:rsidR="001C367D" w:rsidRPr="001C367D" w:rsidRDefault="001C367D" w:rsidP="00663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67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632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3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 №1</w:t>
      </w:r>
    </w:p>
    <w:p w:rsidR="001C367D" w:rsidRPr="001C367D" w:rsidRDefault="001C367D" w:rsidP="00663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67D">
        <w:rPr>
          <w:rFonts w:ascii="Times New Roman" w:hAnsi="Times New Roman" w:cs="Times New Roman"/>
          <w:sz w:val="24"/>
          <w:szCs w:val="24"/>
        </w:rPr>
        <w:t>к</w:t>
      </w:r>
      <w:r w:rsidR="00663204">
        <w:rPr>
          <w:rFonts w:ascii="Times New Roman" w:hAnsi="Times New Roman" w:cs="Times New Roman"/>
          <w:sz w:val="24"/>
          <w:szCs w:val="24"/>
        </w:rPr>
        <w:t xml:space="preserve"> </w:t>
      </w:r>
      <w:r w:rsidRPr="001C367D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DE0F21">
        <w:rPr>
          <w:rFonts w:ascii="Times New Roman" w:hAnsi="Times New Roman" w:cs="Times New Roman"/>
          <w:sz w:val="24"/>
          <w:szCs w:val="24"/>
        </w:rPr>
        <w:t>09</w:t>
      </w:r>
    </w:p>
    <w:p w:rsidR="001C367D" w:rsidRPr="001C367D" w:rsidRDefault="001C367D" w:rsidP="00663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63204">
        <w:rPr>
          <w:rFonts w:ascii="Times New Roman" w:hAnsi="Times New Roman" w:cs="Times New Roman"/>
          <w:sz w:val="24"/>
          <w:szCs w:val="24"/>
        </w:rPr>
        <w:t xml:space="preserve">       </w:t>
      </w:r>
      <w:r w:rsidR="00DE0F21">
        <w:rPr>
          <w:rFonts w:ascii="Times New Roman" w:hAnsi="Times New Roman" w:cs="Times New Roman"/>
          <w:sz w:val="24"/>
          <w:szCs w:val="24"/>
        </w:rPr>
        <w:t xml:space="preserve">                       от « 28</w:t>
      </w:r>
      <w:r w:rsidRPr="001C367D">
        <w:rPr>
          <w:rFonts w:ascii="Times New Roman" w:hAnsi="Times New Roman" w:cs="Times New Roman"/>
          <w:sz w:val="24"/>
          <w:szCs w:val="24"/>
        </w:rPr>
        <w:t>»</w:t>
      </w:r>
      <w:r w:rsidR="00663204">
        <w:rPr>
          <w:rFonts w:ascii="Times New Roman" w:hAnsi="Times New Roman" w:cs="Times New Roman"/>
          <w:sz w:val="24"/>
          <w:szCs w:val="24"/>
        </w:rPr>
        <w:t xml:space="preserve"> апреля 2017 </w:t>
      </w:r>
      <w:r w:rsidRPr="001C367D">
        <w:rPr>
          <w:rFonts w:ascii="Times New Roman" w:hAnsi="Times New Roman" w:cs="Times New Roman"/>
          <w:sz w:val="24"/>
          <w:szCs w:val="24"/>
        </w:rPr>
        <w:t>г.</w:t>
      </w:r>
    </w:p>
    <w:p w:rsidR="001C367D" w:rsidRPr="001C367D" w:rsidRDefault="001C367D" w:rsidP="00663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67D" w:rsidRDefault="001C367D" w:rsidP="0066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7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63204" w:rsidRPr="001C367D" w:rsidRDefault="00663204" w:rsidP="0066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67D" w:rsidRPr="001C367D" w:rsidRDefault="001C367D" w:rsidP="00663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7D">
        <w:rPr>
          <w:rFonts w:ascii="Times New Roman" w:hAnsi="Times New Roman" w:cs="Times New Roman"/>
          <w:b/>
          <w:sz w:val="24"/>
          <w:szCs w:val="24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663204">
        <w:rPr>
          <w:rFonts w:ascii="Times New Roman" w:hAnsi="Times New Roman" w:cs="Times New Roman"/>
          <w:b/>
          <w:sz w:val="24"/>
          <w:szCs w:val="24"/>
        </w:rPr>
        <w:t>сельского поселения Биккуловский сельсовет муниципального района Бижбулякский район Республики Башкортостан</w:t>
      </w:r>
      <w:proofErr w:type="gramStart"/>
      <w:r w:rsidR="0066320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C367D">
        <w:rPr>
          <w:rFonts w:ascii="Times New Roman" w:hAnsi="Times New Roman" w:cs="Times New Roman"/>
          <w:b/>
          <w:sz w:val="24"/>
          <w:szCs w:val="24"/>
        </w:rPr>
        <w:t>их должностных лиц в целях выработки и принятия мер по предупреждению и устранению причин выявленных нарушений</w:t>
      </w:r>
    </w:p>
    <w:p w:rsidR="001C367D" w:rsidRPr="00663204" w:rsidRDefault="001C367D" w:rsidP="006632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C367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C367D" w:rsidRPr="001C367D" w:rsidRDefault="001C367D" w:rsidP="001C367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 Настоящий Порядок устанавливает правила рассмотрения вопросов правоприменительной </w:t>
      </w:r>
      <w:proofErr w:type="gramStart"/>
      <w:r w:rsidRPr="001C367D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1C367D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</w:r>
      <w:r w:rsidR="00663204" w:rsidRPr="00663204">
        <w:rPr>
          <w:rFonts w:ascii="Times New Roman" w:hAnsi="Times New Roman"/>
          <w:b/>
          <w:sz w:val="24"/>
          <w:szCs w:val="24"/>
        </w:rPr>
        <w:t xml:space="preserve"> </w:t>
      </w:r>
      <w:r w:rsidR="00663204" w:rsidRPr="00663204">
        <w:rPr>
          <w:rFonts w:ascii="Times New Roman" w:hAnsi="Times New Roman"/>
          <w:sz w:val="24"/>
          <w:szCs w:val="24"/>
        </w:rPr>
        <w:t>сельского поселения Биккуловский сельсовет муниципального района Бижбулякский район Республики Башкортостан</w:t>
      </w:r>
      <w:r w:rsidR="00663204">
        <w:rPr>
          <w:rFonts w:ascii="Times New Roman" w:hAnsi="Times New Roman"/>
          <w:b/>
          <w:sz w:val="24"/>
          <w:szCs w:val="24"/>
        </w:rPr>
        <w:t>,</w:t>
      </w:r>
      <w:r w:rsidRPr="001C367D">
        <w:rPr>
          <w:rFonts w:ascii="Times New Roman" w:hAnsi="Times New Roman"/>
          <w:sz w:val="24"/>
          <w:szCs w:val="24"/>
        </w:rPr>
        <w:t xml:space="preserve"> их должностных лиц в целях выработки и принятия мер по предупреждению и устранению причин выявленных нарушений.</w:t>
      </w:r>
    </w:p>
    <w:p w:rsidR="001C367D" w:rsidRPr="001C367D" w:rsidRDefault="001C367D" w:rsidP="001C367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C367D">
        <w:rPr>
          <w:rFonts w:ascii="Times New Roman" w:hAnsi="Times New Roman"/>
          <w:b/>
          <w:sz w:val="24"/>
          <w:szCs w:val="24"/>
        </w:rPr>
        <w:t>Правила рассмотрения вопросов правоприменительной практики</w:t>
      </w:r>
    </w:p>
    <w:p w:rsidR="001C367D" w:rsidRPr="001C367D" w:rsidRDefault="001C367D" w:rsidP="001C367D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C367D" w:rsidRPr="001C367D" w:rsidRDefault="001C367D" w:rsidP="001C367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 Специалист </w:t>
      </w:r>
      <w:r w:rsidR="00663204">
        <w:rPr>
          <w:rFonts w:ascii="Times New Roman" w:hAnsi="Times New Roman"/>
          <w:sz w:val="24"/>
          <w:szCs w:val="24"/>
        </w:rPr>
        <w:t>2</w:t>
      </w:r>
      <w:r w:rsidRPr="001C367D">
        <w:rPr>
          <w:rFonts w:ascii="Times New Roman" w:hAnsi="Times New Roman"/>
          <w:sz w:val="24"/>
          <w:szCs w:val="24"/>
        </w:rPr>
        <w:t xml:space="preserve"> категории Администрации </w:t>
      </w:r>
      <w:r w:rsidR="00663204">
        <w:rPr>
          <w:rFonts w:ascii="Times New Roman" w:hAnsi="Times New Roman"/>
          <w:sz w:val="24"/>
          <w:szCs w:val="24"/>
        </w:rPr>
        <w:t xml:space="preserve">сельского поселения Биккуловский сельсовет </w:t>
      </w:r>
      <w:r w:rsidRPr="001C367D">
        <w:rPr>
          <w:rFonts w:ascii="Times New Roman" w:hAnsi="Times New Roman"/>
          <w:sz w:val="24"/>
          <w:szCs w:val="24"/>
        </w:rPr>
        <w:t xml:space="preserve">ведет учет судебных дел о признании </w:t>
      </w:r>
      <w:proofErr w:type="gramStart"/>
      <w:r w:rsidRPr="001C367D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Pr="001C367D">
        <w:rPr>
          <w:rFonts w:ascii="Times New Roman" w:hAnsi="Times New Roman"/>
          <w:sz w:val="24"/>
          <w:szCs w:val="24"/>
        </w:rPr>
        <w:t xml:space="preserve"> ненормативных правовых актов, незаконными решений и действий (бездействия), в том числе должностных лиц.</w:t>
      </w:r>
    </w:p>
    <w:p w:rsidR="001C367D" w:rsidRPr="001C367D" w:rsidRDefault="001C367D" w:rsidP="001C367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 Информация о вынесенных судебных решениях с приложениями копий</w:t>
      </w:r>
      <w:r w:rsidR="00663204">
        <w:rPr>
          <w:rFonts w:ascii="Times New Roman" w:hAnsi="Times New Roman"/>
          <w:sz w:val="24"/>
          <w:szCs w:val="24"/>
        </w:rPr>
        <w:t xml:space="preserve"> судебных решений специалистом 2</w:t>
      </w:r>
      <w:r w:rsidRPr="001C367D">
        <w:rPr>
          <w:rFonts w:ascii="Times New Roman" w:hAnsi="Times New Roman"/>
          <w:sz w:val="24"/>
          <w:szCs w:val="24"/>
        </w:rPr>
        <w:t xml:space="preserve"> категории  Администрации </w:t>
      </w:r>
      <w:r w:rsidR="00663204">
        <w:rPr>
          <w:rFonts w:ascii="Times New Roman" w:hAnsi="Times New Roman"/>
          <w:sz w:val="24"/>
          <w:szCs w:val="24"/>
        </w:rPr>
        <w:t xml:space="preserve">сельского поселения Биккуловский сельсовет </w:t>
      </w:r>
      <w:r w:rsidRPr="001C367D">
        <w:rPr>
          <w:rFonts w:ascii="Times New Roman" w:hAnsi="Times New Roman"/>
          <w:sz w:val="24"/>
          <w:szCs w:val="24"/>
        </w:rPr>
        <w:t xml:space="preserve">представляется Главе Администрации </w:t>
      </w:r>
      <w:r w:rsidR="0066320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C367D">
        <w:rPr>
          <w:rFonts w:ascii="Times New Roman" w:hAnsi="Times New Roman"/>
          <w:sz w:val="24"/>
          <w:szCs w:val="24"/>
        </w:rPr>
        <w:t>до 10 числа месяца, следующего за отчетным кварталом.</w:t>
      </w:r>
    </w:p>
    <w:p w:rsidR="001C367D" w:rsidRPr="001C367D" w:rsidRDefault="00663204" w:rsidP="001C367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 2</w:t>
      </w:r>
      <w:r w:rsidR="001C367D" w:rsidRPr="001C367D">
        <w:rPr>
          <w:rFonts w:ascii="Times New Roman" w:hAnsi="Times New Roman"/>
          <w:sz w:val="24"/>
          <w:szCs w:val="24"/>
        </w:rPr>
        <w:t xml:space="preserve"> категории 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Биккуловский </w:t>
      </w:r>
      <w:r w:rsidR="001C367D" w:rsidRPr="001C367D">
        <w:rPr>
          <w:rFonts w:ascii="Times New Roman" w:hAnsi="Times New Roman"/>
          <w:sz w:val="24"/>
          <w:szCs w:val="24"/>
        </w:rPr>
        <w:t xml:space="preserve">представляет свод проведенного анализа Главе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C367D" w:rsidRPr="001C367D">
        <w:rPr>
          <w:rFonts w:ascii="Times New Roman" w:hAnsi="Times New Roman"/>
          <w:sz w:val="24"/>
          <w:szCs w:val="24"/>
        </w:rPr>
        <w:t>до 20 числа месяца, следующего за отчетным годом.</w:t>
      </w:r>
    </w:p>
    <w:p w:rsidR="001C367D" w:rsidRPr="001C367D" w:rsidRDefault="001C367D" w:rsidP="001C367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 При выявлении кор</w:t>
      </w:r>
      <w:r w:rsidR="00663204">
        <w:rPr>
          <w:rFonts w:ascii="Times New Roman" w:hAnsi="Times New Roman"/>
          <w:sz w:val="24"/>
          <w:szCs w:val="24"/>
        </w:rPr>
        <w:t>рупционных фактов,  специалист 2</w:t>
      </w:r>
      <w:r w:rsidRPr="001C367D">
        <w:rPr>
          <w:rFonts w:ascii="Times New Roman" w:hAnsi="Times New Roman"/>
          <w:sz w:val="24"/>
          <w:szCs w:val="24"/>
        </w:rPr>
        <w:t xml:space="preserve"> категории  направляет материалы по допущенным коррупционным фактам в Комиссию по соблюдению требований к служебному поведению муниципальных служащих и урегулированию конфликта интересов  администрации </w:t>
      </w:r>
      <w:r w:rsidR="00663204">
        <w:rPr>
          <w:rFonts w:ascii="Times New Roman" w:hAnsi="Times New Roman"/>
          <w:sz w:val="24"/>
          <w:szCs w:val="24"/>
        </w:rPr>
        <w:t xml:space="preserve">сельского поселения Биккуловский сельсовет </w:t>
      </w:r>
      <w:r w:rsidRPr="001C367D">
        <w:rPr>
          <w:rFonts w:ascii="Times New Roman" w:hAnsi="Times New Roman"/>
          <w:sz w:val="24"/>
          <w:szCs w:val="24"/>
        </w:rPr>
        <w:t>немедленно для принятия дальнейших мер.</w:t>
      </w:r>
    </w:p>
    <w:p w:rsidR="001C367D" w:rsidRPr="001C367D" w:rsidRDefault="001C367D" w:rsidP="001C367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C367D" w:rsidRPr="00663204" w:rsidRDefault="001C367D" w:rsidP="006632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C367D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1C367D" w:rsidRPr="001C367D" w:rsidRDefault="001C367D" w:rsidP="001C367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 органов местного самоуправления </w:t>
      </w:r>
      <w:r w:rsidR="00663204" w:rsidRPr="00663204">
        <w:rPr>
          <w:rFonts w:ascii="Times New Roman" w:hAnsi="Times New Roman"/>
          <w:sz w:val="24"/>
          <w:szCs w:val="24"/>
        </w:rPr>
        <w:t>сельского поселения Биккуловский сельсовет муниципального района Бижбулякский район Республики</w:t>
      </w:r>
      <w:r w:rsidR="00663204">
        <w:rPr>
          <w:rFonts w:ascii="Times New Roman" w:hAnsi="Times New Roman"/>
          <w:sz w:val="24"/>
          <w:szCs w:val="24"/>
        </w:rPr>
        <w:t xml:space="preserve"> Башкортостан,</w:t>
      </w:r>
      <w:r w:rsidR="00663204" w:rsidRPr="00663204">
        <w:rPr>
          <w:rFonts w:ascii="Times New Roman" w:hAnsi="Times New Roman"/>
          <w:sz w:val="24"/>
          <w:szCs w:val="24"/>
        </w:rPr>
        <w:t xml:space="preserve"> </w:t>
      </w:r>
      <w:r w:rsidRPr="001C367D">
        <w:rPr>
          <w:rFonts w:ascii="Times New Roman" w:hAnsi="Times New Roman"/>
          <w:sz w:val="24"/>
          <w:szCs w:val="24"/>
        </w:rPr>
        <w:t>их должностных лиц, принимаются соответствующие меры по недопущению причин, повлекших нарушения.</w:t>
      </w:r>
    </w:p>
    <w:p w:rsidR="001C367D" w:rsidRPr="001C367D" w:rsidRDefault="001C367D" w:rsidP="001C367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 Глава  Администрации </w:t>
      </w:r>
      <w:r w:rsidR="00663204">
        <w:rPr>
          <w:rFonts w:ascii="Times New Roman" w:hAnsi="Times New Roman"/>
          <w:sz w:val="24"/>
          <w:szCs w:val="24"/>
        </w:rPr>
        <w:t xml:space="preserve">сельского поселения Биккуловский сельсовет </w:t>
      </w:r>
      <w:r w:rsidRPr="001C367D">
        <w:rPr>
          <w:rFonts w:ascii="Times New Roman" w:hAnsi="Times New Roman"/>
          <w:sz w:val="24"/>
          <w:szCs w:val="24"/>
        </w:rPr>
        <w:t>по итогам проведенного анализа за истекший год вносит изменения в Пл</w:t>
      </w:r>
      <w:r w:rsidR="00663204">
        <w:rPr>
          <w:rFonts w:ascii="Times New Roman" w:hAnsi="Times New Roman"/>
          <w:sz w:val="24"/>
          <w:szCs w:val="24"/>
        </w:rPr>
        <w:t>ан противодействия коррупции сельского поселения Биккуловский сельсовет.</w:t>
      </w:r>
    </w:p>
    <w:p w:rsidR="001C367D" w:rsidRPr="001C367D" w:rsidRDefault="001C367D" w:rsidP="001C367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67D">
        <w:rPr>
          <w:rFonts w:ascii="Times New Roman" w:hAnsi="Times New Roman"/>
          <w:sz w:val="24"/>
          <w:szCs w:val="24"/>
        </w:rPr>
        <w:t xml:space="preserve"> В случае установления коррупционных фактов, послуживших основанием для принятия решения о признания незаконным ненормативного акта, </w:t>
      </w:r>
      <w:proofErr w:type="gramStart"/>
      <w:r w:rsidRPr="001C367D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Pr="001C367D">
        <w:rPr>
          <w:rFonts w:ascii="Times New Roman" w:hAnsi="Times New Roman"/>
          <w:sz w:val="24"/>
          <w:szCs w:val="24"/>
        </w:rPr>
        <w:t xml:space="preserve"> решений и действий (бездействия) должностных лиц, рассмотреть вопрос о дисциплинарном наказании виновных лиц.</w:t>
      </w: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67D" w:rsidRPr="001C367D" w:rsidRDefault="001C367D" w:rsidP="001C3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795D" w:rsidRPr="001C367D" w:rsidRDefault="0072795D">
      <w:pPr>
        <w:rPr>
          <w:rFonts w:ascii="Times New Roman" w:hAnsi="Times New Roman" w:cs="Times New Roman"/>
          <w:sz w:val="24"/>
          <w:szCs w:val="24"/>
        </w:rPr>
      </w:pPr>
    </w:p>
    <w:sectPr w:rsidR="0072795D" w:rsidRPr="001C367D" w:rsidSect="0067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C70"/>
    <w:multiLevelType w:val="multilevel"/>
    <w:tmpl w:val="32508DF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4822172"/>
    <w:multiLevelType w:val="hybridMultilevel"/>
    <w:tmpl w:val="92C8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67D"/>
    <w:rsid w:val="00114C29"/>
    <w:rsid w:val="001C367D"/>
    <w:rsid w:val="00663204"/>
    <w:rsid w:val="0072795D"/>
    <w:rsid w:val="00D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29"/>
  </w:style>
  <w:style w:type="paragraph" w:styleId="1">
    <w:name w:val="heading 1"/>
    <w:basedOn w:val="a"/>
    <w:next w:val="a"/>
    <w:link w:val="10"/>
    <w:qFormat/>
    <w:rsid w:val="001C367D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3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C36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367D"/>
    <w:rPr>
      <w:rFonts w:ascii="Times New Roman Bash" w:eastAsia="Times New Roman" w:hAnsi="Times New Roman Bash" w:cs="Times New Roman"/>
      <w:b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2017-05-03T07:26:00Z</cp:lastPrinted>
  <dcterms:created xsi:type="dcterms:W3CDTF">2017-04-25T10:33:00Z</dcterms:created>
  <dcterms:modified xsi:type="dcterms:W3CDTF">2017-05-03T07:26:00Z</dcterms:modified>
</cp:coreProperties>
</file>