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E9527E" w:rsidRPr="003440CA" w:rsidTr="00E9527E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527E" w:rsidRPr="003440CA" w:rsidRDefault="00E9527E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val="be-BY"/>
              </w:rPr>
            </w:pPr>
            <w:r w:rsidRPr="003440CA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Баш</w:t>
            </w:r>
            <w:r w:rsidRPr="003440CA">
              <w:rPr>
                <w:rFonts w:ascii="Times New Roman" w:eastAsiaTheme="minorEastAsia" w:hAnsi="Times New Roman"/>
                <w:b w:val="0"/>
                <w:sz w:val="28"/>
                <w:szCs w:val="28"/>
                <w:lang w:val="be-BY"/>
              </w:rPr>
              <w:t>кортостан Республикаһы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Бишбүләк районы муниципаль районы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Биккол  ауыл советы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ауыл  биләмәһе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СОВЕТЫ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452058, БР, Бишбүләк районы,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Биккол  ауылы,  Үзәк  урамы, 26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8(347)4323128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527E" w:rsidRPr="003440CA" w:rsidRDefault="00E95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40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48066575" r:id="rId5"/>
              </w:object>
            </w:r>
          </w:p>
          <w:p w:rsidR="00E9527E" w:rsidRPr="003440CA" w:rsidRDefault="00E952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Республика Башкортостан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муниципальный район Бижбулякский район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СОВЕТ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сельского поселения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Биккуловский сельсовет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452058, РБ, Бижбулякский район, село Биккулово, 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ул. Центральная, 26</w:t>
            </w:r>
          </w:p>
          <w:p w:rsidR="00E9527E" w:rsidRPr="003440CA" w:rsidRDefault="00E9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40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8(347) 4323128</w:t>
            </w:r>
          </w:p>
          <w:p w:rsidR="00E9527E" w:rsidRPr="003440CA" w:rsidRDefault="00E952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3440CA" w:rsidRDefault="00E9527E" w:rsidP="00E9527E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440C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</w:t>
      </w:r>
      <w:r w:rsidR="003440CA">
        <w:rPr>
          <w:rFonts w:ascii="Times New Roman" w:eastAsia="Times New Roman" w:hAnsi="Times New Roman" w:cs="Times New Roman"/>
          <w:b/>
          <w:caps/>
          <w:sz w:val="28"/>
          <w:szCs w:val="28"/>
        </w:rPr>
        <w:t>КАРАР                                                                                        РЕШЕНИЕ</w:t>
      </w:r>
    </w:p>
    <w:p w:rsidR="00E9527E" w:rsidRPr="003440CA" w:rsidRDefault="00E9527E" w:rsidP="00E952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C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</w:t>
      </w:r>
      <w:r w:rsidRPr="003440CA">
        <w:rPr>
          <w:rFonts w:ascii="Times New Roman" w:eastAsia="Times New Roman" w:hAnsi="Times New Roman" w:cs="Times New Roman"/>
          <w:b/>
          <w:sz w:val="28"/>
          <w:szCs w:val="28"/>
        </w:rPr>
        <w:t>Об отмене Решения Совета сельского поселения Биккуловский сельсовет муниципального района Бижбулякский район Республики Башкортостан от</w:t>
      </w:r>
      <w:r w:rsidRPr="003440CA">
        <w:rPr>
          <w:rFonts w:ascii="Times New Roman" w:hAnsi="Times New Roman"/>
          <w:sz w:val="28"/>
          <w:szCs w:val="28"/>
        </w:rPr>
        <w:t xml:space="preserve"> </w:t>
      </w:r>
      <w:r w:rsidRPr="003440CA">
        <w:rPr>
          <w:rFonts w:ascii="Times New Roman" w:hAnsi="Times New Roman"/>
          <w:b/>
          <w:sz w:val="28"/>
          <w:szCs w:val="28"/>
        </w:rPr>
        <w:t>13.04.2015г №119/47-26  «О порядке признания граждан   сельского поселения Биккуловский сельсовет муниципального района Бижбулякский район Республики Башкортостан малоимущими в целях постановки на учет в качестве нуждающихся в жилых помещениях и предоставление им жилых помещений по договорам социального найма в новой редакции »</w:t>
      </w:r>
      <w:r w:rsidRPr="003440CA">
        <w:rPr>
          <w:rFonts w:ascii="Times New Roman" w:hAnsi="Times New Roman" w:cs="Times New Roman"/>
          <w:b/>
          <w:sz w:val="28"/>
          <w:szCs w:val="28"/>
        </w:rPr>
        <w:t>.</w:t>
      </w:r>
    </w:p>
    <w:p w:rsidR="00E9527E" w:rsidRPr="003440CA" w:rsidRDefault="00E9527E" w:rsidP="003440C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0C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На основании</w:t>
      </w:r>
      <w:r w:rsidRPr="003440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3440CA">
        <w:rPr>
          <w:rFonts w:ascii="Times New Roman" w:eastAsia="Times New Roman" w:hAnsi="Times New Roman" w:cs="Times New Roman"/>
          <w:sz w:val="28"/>
          <w:szCs w:val="28"/>
        </w:rPr>
        <w:t>Федерального закона Российской Федерации                      от 6 октября 2003 года № 131-ФЗ «Об общих принципах организации местного самоуправления в Российской Федерации»</w:t>
      </w:r>
      <w:r w:rsidRPr="003440C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3440CA">
        <w:rPr>
          <w:rFonts w:ascii="Times New Roman" w:eastAsia="Times New Roman" w:hAnsi="Times New Roman" w:cs="Times New Roman"/>
          <w:sz w:val="28"/>
          <w:szCs w:val="28"/>
        </w:rPr>
        <w:t xml:space="preserve">Устава сельского поселения Биккуловский   сельсовет муниципального района Бижбулякский район Республики Башкортостан, протеста прокуратуры на отдельные нормы </w:t>
      </w:r>
      <w:r w:rsidRPr="003440CA">
        <w:rPr>
          <w:rFonts w:ascii="Times New Roman" w:hAnsi="Times New Roman"/>
          <w:sz w:val="28"/>
          <w:szCs w:val="28"/>
        </w:rPr>
        <w:t>Положения о порядке признания граждан малоимущими  в целях постановки на учет в качестве нуждающихся в улучшений жилищных условий и предоставления им жилых помещений</w:t>
      </w:r>
      <w:proofErr w:type="gramEnd"/>
      <w:r w:rsidRPr="003440CA">
        <w:rPr>
          <w:rFonts w:ascii="Times New Roman" w:hAnsi="Times New Roman"/>
          <w:sz w:val="28"/>
          <w:szCs w:val="28"/>
        </w:rPr>
        <w:t xml:space="preserve"> по договорам социального найма  </w:t>
      </w:r>
      <w:proofErr w:type="spellStart"/>
      <w:proofErr w:type="gramStart"/>
      <w:r w:rsidRPr="003440CA">
        <w:rPr>
          <w:rFonts w:ascii="Times New Roman" w:hAnsi="Times New Roman"/>
          <w:sz w:val="28"/>
          <w:szCs w:val="28"/>
        </w:rPr>
        <w:t>найма</w:t>
      </w:r>
      <w:proofErr w:type="spellEnd"/>
      <w:proofErr w:type="gramEnd"/>
      <w:r w:rsidRPr="003440CA">
        <w:rPr>
          <w:rFonts w:ascii="Times New Roman" w:hAnsi="Times New Roman"/>
          <w:sz w:val="28"/>
          <w:szCs w:val="28"/>
        </w:rPr>
        <w:t xml:space="preserve"> ,утвержденного решением Совета сельского поселения Биккуловский сельсовет муниципальн</w:t>
      </w:r>
      <w:r w:rsidR="003440CA" w:rsidRPr="003440CA">
        <w:rPr>
          <w:rFonts w:ascii="Times New Roman" w:hAnsi="Times New Roman"/>
          <w:sz w:val="28"/>
          <w:szCs w:val="28"/>
        </w:rPr>
        <w:t>ого района Бижбулякский район от  13.04.2015г №119/47-27 Совет сельского поселения Биккуловский сельсовет  муниципального района Бижбулякский район Республики Башкортостан</w:t>
      </w:r>
    </w:p>
    <w:p w:rsidR="00E9527E" w:rsidRPr="003440CA" w:rsidRDefault="00E9527E" w:rsidP="00E9527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C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9527E" w:rsidRPr="003440CA" w:rsidRDefault="00E9527E" w:rsidP="003440C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CA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решение Совета   сельского  поселения </w:t>
      </w:r>
      <w:r w:rsidRPr="003440CA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3440CA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Бижбулякский район Республики Башкортостан  </w:t>
      </w:r>
      <w:r w:rsidRPr="003440CA">
        <w:rPr>
          <w:rFonts w:ascii="Times New Roman" w:hAnsi="Times New Roman" w:cs="Times New Roman"/>
          <w:sz w:val="28"/>
          <w:szCs w:val="28"/>
        </w:rPr>
        <w:t xml:space="preserve">от </w:t>
      </w:r>
      <w:r w:rsidRPr="003440CA">
        <w:rPr>
          <w:rFonts w:ascii="Times New Roman" w:hAnsi="Times New Roman"/>
          <w:sz w:val="28"/>
          <w:szCs w:val="28"/>
        </w:rPr>
        <w:t xml:space="preserve">13.04.2015г №119/47-26  «О порядке признания граждан   сельского поселения Биккуловский сельсовет муниципального района Бижбулякский район Республики Башкортостан малоимущими в целях постановки на учет в качестве нуждающихся в жилых помещениях и </w:t>
      </w:r>
      <w:r w:rsidRPr="003440CA">
        <w:rPr>
          <w:rFonts w:ascii="Times New Roman" w:hAnsi="Times New Roman"/>
          <w:sz w:val="28"/>
          <w:szCs w:val="28"/>
        </w:rPr>
        <w:lastRenderedPageBreak/>
        <w:t>предоставление им жилых помещений по договорам социального найма в новой редакции</w:t>
      </w:r>
      <w:r w:rsidRPr="003440CA">
        <w:rPr>
          <w:rFonts w:ascii="Times New Roman" w:hAnsi="Times New Roman"/>
          <w:b/>
          <w:sz w:val="28"/>
          <w:szCs w:val="28"/>
        </w:rPr>
        <w:t xml:space="preserve"> »</w:t>
      </w:r>
      <w:r w:rsidRPr="003440CA">
        <w:rPr>
          <w:rFonts w:ascii="Times New Roman" w:hAnsi="Times New Roman" w:cs="Times New Roman"/>
          <w:b/>
          <w:sz w:val="28"/>
          <w:szCs w:val="28"/>
        </w:rPr>
        <w:t>.</w:t>
      </w:r>
    </w:p>
    <w:p w:rsidR="00E9527E" w:rsidRPr="003440CA" w:rsidRDefault="00E9527E" w:rsidP="00E952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0C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440CA">
        <w:rPr>
          <w:rStyle w:val="FontStyle21"/>
          <w:rFonts w:eastAsia="Calibri"/>
        </w:rPr>
        <w:t xml:space="preserve"> </w:t>
      </w:r>
      <w:r w:rsidRPr="003440CA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 в установленном порядке  и разместить на официальном сайте администрации сельского поселения</w:t>
      </w:r>
      <w:r w:rsidRPr="003440CA">
        <w:rPr>
          <w:rFonts w:ascii="Times New Roman" w:hAnsi="Times New Roman" w:cs="Times New Roman"/>
          <w:sz w:val="28"/>
          <w:szCs w:val="28"/>
        </w:rPr>
        <w:t xml:space="preserve"> Биккуловский </w:t>
      </w:r>
      <w:r w:rsidRPr="003440CA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Бижбулякский район Республики Башкортостан</w:t>
      </w:r>
      <w:r w:rsidRPr="003440CA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3440CA">
          <w:rPr>
            <w:rStyle w:val="a3"/>
            <w:sz w:val="28"/>
            <w:szCs w:val="28"/>
          </w:rPr>
          <w:t>http://bikkulovskij.ucoz.ru</w:t>
        </w:r>
      </w:hyperlink>
      <w:r w:rsidRPr="003440CA">
        <w:rPr>
          <w:sz w:val="28"/>
          <w:szCs w:val="28"/>
        </w:rPr>
        <w:t xml:space="preserve">  </w:t>
      </w:r>
      <w:r w:rsidRPr="003440CA">
        <w:rPr>
          <w:rFonts w:ascii="Times New Roman" w:hAnsi="Times New Roman" w:cs="Times New Roman"/>
          <w:sz w:val="28"/>
          <w:szCs w:val="28"/>
        </w:rPr>
        <w:t>.</w:t>
      </w:r>
    </w:p>
    <w:p w:rsidR="00E9527E" w:rsidRPr="003440CA" w:rsidRDefault="00E9527E" w:rsidP="00E9527E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</w:p>
    <w:p w:rsidR="00E9527E" w:rsidRPr="003440CA" w:rsidRDefault="00E9527E" w:rsidP="00E9527E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 w:rsidRPr="003440CA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Глава сельского поселения                                         Р.Н.Ахметшин</w:t>
      </w:r>
    </w:p>
    <w:p w:rsidR="00E9527E" w:rsidRPr="003440CA" w:rsidRDefault="00E9527E" w:rsidP="00E9527E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 w:rsidRPr="003440CA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С.Биккулово</w:t>
      </w:r>
    </w:p>
    <w:p w:rsidR="00E9527E" w:rsidRPr="003440CA" w:rsidRDefault="00E9527E" w:rsidP="00E9527E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 w:rsidRPr="003440CA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от  8 февраля  2017 года</w:t>
      </w:r>
    </w:p>
    <w:p w:rsidR="00E9527E" w:rsidRPr="003440CA" w:rsidRDefault="00E9527E" w:rsidP="00E9527E">
      <w:pPr>
        <w:pStyle w:val="a4"/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</w:pPr>
      <w:r w:rsidRPr="003440CA">
        <w:rPr>
          <w:rFonts w:ascii="Times New Roman" w:eastAsia="SimSun" w:hAnsi="Times New Roman" w:cs="Times New Roman"/>
          <w:b w:val="0"/>
          <w:sz w:val="28"/>
          <w:szCs w:val="28"/>
          <w:lang w:val="be-BY" w:eastAsia="en-US"/>
        </w:rPr>
        <w:t>№ 58/19-27</w:t>
      </w:r>
    </w:p>
    <w:p w:rsidR="00000000" w:rsidRPr="003440CA" w:rsidRDefault="003440CA">
      <w:pPr>
        <w:rPr>
          <w:sz w:val="28"/>
          <w:szCs w:val="28"/>
          <w:lang w:val="be-BY"/>
        </w:rPr>
      </w:pPr>
    </w:p>
    <w:p w:rsidR="003440CA" w:rsidRPr="003440CA" w:rsidRDefault="003440CA">
      <w:pPr>
        <w:rPr>
          <w:sz w:val="24"/>
          <w:szCs w:val="24"/>
          <w:lang w:val="be-BY"/>
        </w:rPr>
      </w:pPr>
    </w:p>
    <w:sectPr w:rsidR="003440CA" w:rsidRPr="0034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27E"/>
    <w:rsid w:val="003440CA"/>
    <w:rsid w:val="00E9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27E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27E"/>
    <w:rPr>
      <w:rFonts w:ascii="Rom Bsh" w:eastAsia="Times New Roman" w:hAnsi="Rom Bsh" w:cs="Times New Roman"/>
      <w:b/>
      <w:bCs/>
      <w:sz w:val="24"/>
      <w:szCs w:val="32"/>
    </w:rPr>
  </w:style>
  <w:style w:type="character" w:styleId="a3">
    <w:name w:val="Hyperlink"/>
    <w:basedOn w:val="a0"/>
    <w:semiHidden/>
    <w:unhideWhenUsed/>
    <w:rsid w:val="00E9527E"/>
    <w:rPr>
      <w:color w:val="035D95"/>
      <w:u w:val="single"/>
    </w:rPr>
  </w:style>
  <w:style w:type="paragraph" w:styleId="a4">
    <w:name w:val="Plain Text"/>
    <w:basedOn w:val="a"/>
    <w:link w:val="a5"/>
    <w:semiHidden/>
    <w:unhideWhenUsed/>
    <w:rsid w:val="00E9527E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9527E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FontStyle21">
    <w:name w:val="Font Style21"/>
    <w:basedOn w:val="a0"/>
    <w:rsid w:val="00E9527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kkulovskij.ucoz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2017-02-08T08:41:00Z</cp:lastPrinted>
  <dcterms:created xsi:type="dcterms:W3CDTF">2017-02-08T08:27:00Z</dcterms:created>
  <dcterms:modified xsi:type="dcterms:W3CDTF">2017-02-08T08:43:00Z</dcterms:modified>
</cp:coreProperties>
</file>