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076F10" w:rsidTr="00D034E4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6F10" w:rsidRDefault="00076F10" w:rsidP="00D034E4">
            <w:pPr>
              <w:pStyle w:val="1"/>
              <w:spacing w:line="276" w:lineRule="auto"/>
              <w:rPr>
                <w:rFonts w:ascii="a_Helver Bashkir" w:hAnsi="a_Helver Bashkir" w:cstheme="minorBidi"/>
                <w:sz w:val="20"/>
                <w:lang w:val="be-BY"/>
              </w:rPr>
            </w:pPr>
            <w:r>
              <w:rPr>
                <w:rFonts w:ascii="a_Helver Bashkir" w:hAnsi="a_Helver Bashkir" w:cstheme="minorBidi"/>
                <w:b/>
                <w:sz w:val="20"/>
              </w:rPr>
              <w:t>Баш</w:t>
            </w:r>
            <w:r>
              <w:rPr>
                <w:rFonts w:ascii="a_Helver Bashkir" w:hAnsi="a_Helver Bashkir" w:cstheme="minorBidi"/>
                <w:b/>
                <w:sz w:val="20"/>
                <w:lang w:val="be-BY"/>
              </w:rPr>
              <w:t>кортостан Республикаһы</w:t>
            </w:r>
          </w:p>
          <w:p w:rsidR="00076F10" w:rsidRDefault="00076F10" w:rsidP="00D034E4">
            <w:pPr>
              <w:spacing w:after="0" w:line="240" w:lineRule="auto"/>
              <w:jc w:val="center"/>
              <w:rPr>
                <w:rFonts w:ascii="a_Helver Bashkir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76F10" w:rsidRDefault="00076F10" w:rsidP="00D034E4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076F10" w:rsidRDefault="00076F10" w:rsidP="00D034E4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076F10" w:rsidRDefault="00076F10" w:rsidP="00D034E4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076F10" w:rsidRDefault="00076F10" w:rsidP="00D034E4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076F10" w:rsidRDefault="00076F10" w:rsidP="00D034E4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076F10" w:rsidRDefault="00076F10" w:rsidP="00D034E4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  <w:p w:rsidR="00076F10" w:rsidRDefault="00076F10" w:rsidP="00D034E4">
            <w:pPr>
              <w:spacing w:after="0"/>
              <w:jc w:val="center"/>
              <w:rPr>
                <w:rFonts w:ascii="a_Helver Bashkir" w:eastAsia="Times New Roman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6F10" w:rsidRDefault="00076F10" w:rsidP="00D03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C25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26210688" r:id="rId6"/>
              </w:object>
            </w:r>
          </w:p>
          <w:p w:rsidR="00076F10" w:rsidRDefault="00076F10" w:rsidP="00D034E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6F10" w:rsidRDefault="00076F10" w:rsidP="00D034E4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076F10" w:rsidRDefault="00076F10" w:rsidP="00D034E4">
            <w:pPr>
              <w:spacing w:after="0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076F10" w:rsidRDefault="00076F10" w:rsidP="00D034E4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076F10" w:rsidRDefault="00076F10" w:rsidP="00D034E4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076F10" w:rsidRDefault="00076F10" w:rsidP="00D034E4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076F10" w:rsidRDefault="00076F10" w:rsidP="00D034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076F10" w:rsidRDefault="00076F10" w:rsidP="00D034E4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076F10" w:rsidRDefault="00076F10" w:rsidP="00D034E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076F10" w:rsidRDefault="00076F10" w:rsidP="00D034E4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076F10" w:rsidRDefault="00076F10" w:rsidP="00076F10">
      <w:pPr>
        <w:pStyle w:val="a3"/>
        <w:tabs>
          <w:tab w:val="left" w:pos="5387"/>
        </w:tabs>
        <w:jc w:val="center"/>
        <w:rPr>
          <w:b/>
          <w:szCs w:val="28"/>
        </w:rPr>
      </w:pPr>
      <w:r>
        <w:rPr>
          <w:b/>
          <w:szCs w:val="28"/>
        </w:rPr>
        <w:t>КАРАР                                                                          ПОСТАНОВЛЕНИЕ</w:t>
      </w:r>
    </w:p>
    <w:p w:rsidR="00076F10" w:rsidRDefault="00076F10" w:rsidP="00076F10">
      <w:pPr>
        <w:pStyle w:val="a3"/>
        <w:tabs>
          <w:tab w:val="left" w:pos="5387"/>
        </w:tabs>
        <w:rPr>
          <w:b/>
          <w:szCs w:val="28"/>
        </w:rPr>
      </w:pPr>
    </w:p>
    <w:p w:rsidR="00076F10" w:rsidRDefault="003C70E7" w:rsidP="00076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май </w:t>
      </w:r>
      <w:r w:rsidR="00076F10">
        <w:rPr>
          <w:rFonts w:ascii="Times New Roman" w:hAnsi="Times New Roman"/>
          <w:sz w:val="28"/>
          <w:szCs w:val="28"/>
        </w:rPr>
        <w:t>2</w:t>
      </w:r>
      <w:r w:rsidR="0007459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6 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№11</w:t>
      </w:r>
      <w:r w:rsidR="00076F1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25 мая </w:t>
      </w:r>
      <w:r w:rsidR="00076F10">
        <w:rPr>
          <w:rFonts w:ascii="Times New Roman" w:hAnsi="Times New Roman"/>
          <w:sz w:val="28"/>
          <w:szCs w:val="28"/>
        </w:rPr>
        <w:t>2016  года</w:t>
      </w:r>
    </w:p>
    <w:p w:rsidR="00076F10" w:rsidRDefault="00076F10" w:rsidP="00076F10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076F10" w:rsidRDefault="00076F10" w:rsidP="00076F10">
      <w:pPr>
        <w:spacing w:after="0"/>
        <w:ind w:left="150" w:right="150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Об утверждении «</w:t>
      </w:r>
      <w:r>
        <w:rPr>
          <w:rFonts w:ascii="Times New Roman" w:hAnsi="Times New Roman"/>
          <w:b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</w:p>
    <w:p w:rsidR="00076F10" w:rsidRDefault="00076F10" w:rsidP="00076F10">
      <w:pPr>
        <w:spacing w:after="0"/>
        <w:ind w:left="150" w:right="15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Биккуловский сельсовет муниципального района Бижбулякский</w:t>
      </w:r>
    </w:p>
    <w:p w:rsidR="00076F10" w:rsidRDefault="00076F10" w:rsidP="00076F10">
      <w:pPr>
        <w:spacing w:after="0"/>
        <w:ind w:left="150" w:right="15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2015-2021 годы»</w:t>
      </w:r>
    </w:p>
    <w:p w:rsidR="00076F10" w:rsidRDefault="00076F10" w:rsidP="00076F10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076F10" w:rsidRDefault="00076F10" w:rsidP="00076F10">
      <w:pPr>
        <w:spacing w:before="150"/>
        <w:ind w:firstLine="567"/>
        <w:jc w:val="both"/>
        <w:rPr>
          <w:rFonts w:ascii="Times New Roman" w:eastAsia="Times New Roman" w:hAnsi="Times New Roman"/>
          <w:spacing w:val="4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30 декабря 2004 г. №210 – ФЗ «Об основах регулирования тарифов организаций коммунального комплекса», Федеральным законом от 23 ноября 2009г. №261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Биккуловский сельсовет муниципального района Бижбулякский район Республики Башкортостан,  </w:t>
      </w:r>
      <w:r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постановляю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>:</w:t>
      </w:r>
    </w:p>
    <w:p w:rsidR="00076F10" w:rsidRDefault="00076F10" w:rsidP="00076F10">
      <w:pPr>
        <w:spacing w:after="0"/>
        <w:ind w:right="15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 1. Утвердить прилагаемую  </w:t>
      </w:r>
      <w:r>
        <w:rPr>
          <w:rFonts w:ascii="Times New Roman" w:hAnsi="Times New Roman"/>
          <w:sz w:val="28"/>
          <w:szCs w:val="28"/>
        </w:rPr>
        <w:t>Программу комплексного развития систем коммунальной инфраструктуры сельского поселения Биккуловский   сельсовет муниципального района Бижбулякский район Республики Башкортостан на 2015-2021 годы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Программа).</w:t>
      </w:r>
    </w:p>
    <w:p w:rsidR="00076F10" w:rsidRDefault="00076F10" w:rsidP="00076F1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2. Обнародовать настоящее постановление на информационном стенде администрации сельского поселения Биккуловский сельсовет муниципального района Бижбулякский район Республики Башкортостан.</w:t>
      </w:r>
    </w:p>
    <w:p w:rsidR="00076F10" w:rsidRDefault="00076F10" w:rsidP="00076F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Контроль за исполнение настоящего постановления оставляю за собой.</w:t>
      </w:r>
    </w:p>
    <w:p w:rsidR="00076F10" w:rsidRDefault="00076F10" w:rsidP="00076F10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76F10" w:rsidRDefault="00076F10" w:rsidP="00076F10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076F10" w:rsidRDefault="00076F10" w:rsidP="00076F10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Р.Н.Ахметшин</w:t>
      </w:r>
      <w:proofErr w:type="spellEnd"/>
    </w:p>
    <w:p w:rsidR="00076F10" w:rsidRDefault="00076F10" w:rsidP="00076F10">
      <w:pPr>
        <w:shd w:val="clear" w:color="auto" w:fill="FFFFFF"/>
        <w:spacing w:before="100"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76F10" w:rsidRDefault="00076F10" w:rsidP="00076F10">
      <w:pPr>
        <w:shd w:val="clear" w:color="auto" w:fill="FFFFFF"/>
        <w:spacing w:before="100"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76F10" w:rsidRDefault="00076F10" w:rsidP="00076F10">
      <w:pPr>
        <w:shd w:val="clear" w:color="auto" w:fill="FFFFFF"/>
        <w:spacing w:before="100"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76F10" w:rsidRDefault="00076F10" w:rsidP="00076F10">
      <w:pPr>
        <w:shd w:val="clear" w:color="auto" w:fill="FFFFFF"/>
        <w:spacing w:before="100"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УТВЕРЖДЕНО</w:t>
      </w:r>
    </w:p>
    <w:p w:rsidR="00076F10" w:rsidRDefault="00076F10" w:rsidP="00076F10">
      <w:pPr>
        <w:shd w:val="clear" w:color="auto" w:fill="FFFFFF"/>
        <w:spacing w:before="100"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 главы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 Биккуловский сельсовет муниципального района Бижбулякский район Республики Башкортостан                                                                                                                                                                          </w:t>
      </w:r>
      <w:r w:rsidR="00AD5624">
        <w:rPr>
          <w:rFonts w:ascii="Times New Roman" w:hAnsi="Times New Roman"/>
          <w:sz w:val="24"/>
          <w:szCs w:val="24"/>
        </w:rPr>
        <w:t>№11  от  25 мая 2016</w:t>
      </w:r>
      <w:r>
        <w:rPr>
          <w:rFonts w:ascii="Times New Roman" w:hAnsi="Times New Roman"/>
          <w:sz w:val="24"/>
          <w:szCs w:val="24"/>
        </w:rPr>
        <w:t>г.</w:t>
      </w:r>
    </w:p>
    <w:p w:rsidR="00076F10" w:rsidRDefault="00076F10" w:rsidP="00076F10">
      <w:pPr>
        <w:rPr>
          <w:rFonts w:ascii="Calibri" w:hAnsi="Calibri"/>
        </w:rPr>
      </w:pPr>
    </w:p>
    <w:p w:rsidR="00076F10" w:rsidRDefault="00076F10" w:rsidP="00076F10">
      <w:pPr>
        <w:shd w:val="clear" w:color="auto" w:fill="FFFFFF"/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76F10" w:rsidRDefault="00076F10" w:rsidP="00076F10">
      <w:pPr>
        <w:shd w:val="clear" w:color="auto" w:fill="FFFFFF"/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комплексного развития систем коммунальной инфраструктуры поселения Биккуловский   сельсовет муниципального района Бижбулякский район Республики Башкортостан на 2015-2021 годы</w:t>
      </w:r>
    </w:p>
    <w:p w:rsidR="00076F10" w:rsidRDefault="00076F10" w:rsidP="00076F10">
      <w:pPr>
        <w:shd w:val="clear" w:color="auto" w:fill="FFFFFF"/>
        <w:spacing w:after="0" w:line="324" w:lineRule="auto"/>
        <w:jc w:val="center"/>
        <w:rPr>
          <w:rFonts w:ascii="Times New Roman" w:hAnsi="Times New Roman"/>
          <w:sz w:val="20"/>
          <w:szCs w:val="20"/>
        </w:rPr>
      </w:pPr>
    </w:p>
    <w:p w:rsidR="00076F10" w:rsidRDefault="00076F10" w:rsidP="00076F1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443"/>
        <w:gridCol w:w="7054"/>
      </w:tblGrid>
      <w:tr w:rsidR="00076F10" w:rsidTr="00076F10">
        <w:trPr>
          <w:tblCellSpacing w:w="0" w:type="dxa"/>
        </w:trPr>
        <w:tc>
          <w:tcPr>
            <w:tcW w:w="2461" w:type="dxa"/>
            <w:hideMark/>
          </w:tcPr>
          <w:p w:rsidR="00076F10" w:rsidRDefault="00076F10">
            <w:pPr>
              <w:spacing w:before="1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44" w:type="dxa"/>
            <w:hideMark/>
          </w:tcPr>
          <w:p w:rsidR="00076F10" w:rsidRDefault="00076F10" w:rsidP="00076F10">
            <w:pPr>
              <w:spacing w:before="150"/>
              <w:ind w:left="2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систем коммунальной инфраструктуры сельского поселения Биккуловский сельсовет муниципального района Бижбулякский район Республики Башкортостан на 2015-2021 годы»</w:t>
            </w:r>
          </w:p>
        </w:tc>
      </w:tr>
      <w:tr w:rsidR="00076F10" w:rsidTr="00076F10">
        <w:trPr>
          <w:tblCellSpacing w:w="0" w:type="dxa"/>
        </w:trPr>
        <w:tc>
          <w:tcPr>
            <w:tcW w:w="2461" w:type="dxa"/>
            <w:hideMark/>
          </w:tcPr>
          <w:p w:rsidR="00076F10" w:rsidRDefault="00076F10">
            <w:pPr>
              <w:spacing w:before="1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принятия решения о разработке программы</w:t>
            </w:r>
          </w:p>
        </w:tc>
        <w:tc>
          <w:tcPr>
            <w:tcW w:w="7244" w:type="dxa"/>
            <w:hideMark/>
          </w:tcPr>
          <w:p w:rsidR="00076F10" w:rsidRDefault="00076F10">
            <w:pPr>
              <w:spacing w:before="150"/>
              <w:ind w:left="2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 октября 2003 г. №131 – ФЗ «Об общих принципах организации местного самоуправления в Российской Федерации»;</w:t>
            </w:r>
          </w:p>
          <w:p w:rsidR="00076F10" w:rsidRDefault="00076F10">
            <w:pPr>
              <w:spacing w:before="150"/>
              <w:ind w:left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30 декабря 2004 г. №210 – ФЗ «Об основах регулирования тарифов организаций коммунального комплекса»;</w:t>
            </w:r>
          </w:p>
          <w:p w:rsidR="00076F10" w:rsidRDefault="00076F10">
            <w:pPr>
              <w:spacing w:before="150"/>
              <w:ind w:left="2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23 ноября 2009 г. №261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76F10" w:rsidTr="00076F10">
        <w:trPr>
          <w:tblCellSpacing w:w="0" w:type="dxa"/>
        </w:trPr>
        <w:tc>
          <w:tcPr>
            <w:tcW w:w="2461" w:type="dxa"/>
            <w:hideMark/>
          </w:tcPr>
          <w:p w:rsidR="00076F10" w:rsidRDefault="00076F10">
            <w:pPr>
              <w:spacing w:before="15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7244" w:type="dxa"/>
            <w:hideMark/>
          </w:tcPr>
          <w:p w:rsidR="00076F10" w:rsidRDefault="00076F10" w:rsidP="00AD5624">
            <w:pPr>
              <w:spacing w:before="150"/>
              <w:ind w:left="2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AD5624">
              <w:rPr>
                <w:rFonts w:ascii="Times New Roman" w:hAnsi="Times New Roman"/>
                <w:sz w:val="28"/>
                <w:szCs w:val="28"/>
              </w:rPr>
              <w:t xml:space="preserve">Биккуловский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муниципального района Бижбулякский район Республики Башкортостан</w:t>
            </w:r>
          </w:p>
        </w:tc>
      </w:tr>
      <w:tr w:rsidR="00076F10" w:rsidTr="00076F10">
        <w:trPr>
          <w:tblCellSpacing w:w="0" w:type="dxa"/>
        </w:trPr>
        <w:tc>
          <w:tcPr>
            <w:tcW w:w="2461" w:type="dxa"/>
            <w:hideMark/>
          </w:tcPr>
          <w:p w:rsidR="00076F10" w:rsidRDefault="00076F10">
            <w:pPr>
              <w:spacing w:before="1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44" w:type="dxa"/>
            <w:hideMark/>
          </w:tcPr>
          <w:p w:rsidR="00076F10" w:rsidRDefault="00076F10" w:rsidP="00AD5624">
            <w:pPr>
              <w:spacing w:before="150"/>
              <w:ind w:left="2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AD5624">
              <w:rPr>
                <w:rFonts w:ascii="Times New Roman" w:hAnsi="Times New Roman"/>
                <w:sz w:val="28"/>
                <w:szCs w:val="28"/>
              </w:rPr>
              <w:t>Биккуловски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муниципального района Бижбулякский район Республики Башкортостан </w:t>
            </w:r>
          </w:p>
        </w:tc>
      </w:tr>
      <w:tr w:rsidR="00076F10" w:rsidTr="00076F10">
        <w:trPr>
          <w:tblCellSpacing w:w="0" w:type="dxa"/>
        </w:trPr>
        <w:tc>
          <w:tcPr>
            <w:tcW w:w="2461" w:type="dxa"/>
            <w:hideMark/>
          </w:tcPr>
          <w:p w:rsidR="00076F10" w:rsidRDefault="00076F10">
            <w:pPr>
              <w:spacing w:before="1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244" w:type="dxa"/>
            <w:hideMark/>
          </w:tcPr>
          <w:p w:rsidR="00076F10" w:rsidRDefault="00076F10" w:rsidP="00AD5624">
            <w:pPr>
              <w:spacing w:before="150"/>
              <w:ind w:left="2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AD5624">
              <w:rPr>
                <w:rFonts w:ascii="Times New Roman" w:hAnsi="Times New Roman"/>
                <w:sz w:val="28"/>
                <w:szCs w:val="28"/>
              </w:rPr>
              <w:t xml:space="preserve">Биккуловский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Бижбулякский район Республики Башкортостан </w:t>
            </w:r>
          </w:p>
        </w:tc>
      </w:tr>
      <w:tr w:rsidR="00076F10" w:rsidTr="00076F10">
        <w:trPr>
          <w:tblCellSpacing w:w="0" w:type="dxa"/>
        </w:trPr>
        <w:tc>
          <w:tcPr>
            <w:tcW w:w="2461" w:type="dxa"/>
            <w:hideMark/>
          </w:tcPr>
          <w:p w:rsidR="00076F10" w:rsidRDefault="00076F10">
            <w:pPr>
              <w:spacing w:before="1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244" w:type="dxa"/>
            <w:hideMark/>
          </w:tcPr>
          <w:p w:rsidR="00076F10" w:rsidRDefault="00076F10" w:rsidP="00AD5624">
            <w:pPr>
              <w:spacing w:before="150"/>
              <w:ind w:left="2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Восстановление и техническое перевооружение основных фондов коммунального комплекса сельского поселения </w:t>
            </w:r>
            <w:r w:rsidR="00AD5624">
              <w:rPr>
                <w:rFonts w:ascii="Times New Roman" w:hAnsi="Times New Roman"/>
                <w:sz w:val="28"/>
                <w:szCs w:val="28"/>
              </w:rPr>
              <w:t xml:space="preserve">Биккуловский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муниципального района Бижбулякский  район Республики Башкортостан</w:t>
            </w:r>
          </w:p>
        </w:tc>
      </w:tr>
      <w:tr w:rsidR="00076F10" w:rsidTr="00076F10">
        <w:trPr>
          <w:tblCellSpacing w:w="0" w:type="dxa"/>
        </w:trPr>
        <w:tc>
          <w:tcPr>
            <w:tcW w:w="2461" w:type="dxa"/>
            <w:hideMark/>
          </w:tcPr>
          <w:p w:rsidR="00076F10" w:rsidRDefault="00076F10">
            <w:pPr>
              <w:spacing w:before="1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44" w:type="dxa"/>
            <w:hideMark/>
          </w:tcPr>
          <w:p w:rsidR="00076F10" w:rsidRDefault="00076F10">
            <w:pPr>
              <w:spacing w:before="150"/>
              <w:ind w:left="20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 2015-2021годы</w:t>
            </w:r>
          </w:p>
        </w:tc>
      </w:tr>
      <w:tr w:rsidR="00076F10" w:rsidTr="00076F10">
        <w:trPr>
          <w:tblCellSpacing w:w="0" w:type="dxa"/>
        </w:trPr>
        <w:tc>
          <w:tcPr>
            <w:tcW w:w="2461" w:type="dxa"/>
            <w:hideMark/>
          </w:tcPr>
          <w:p w:rsidR="00076F10" w:rsidRDefault="00076F10" w:rsidP="003C70E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44" w:type="dxa"/>
            <w:vAlign w:val="center"/>
          </w:tcPr>
          <w:p w:rsidR="00076F10" w:rsidRDefault="00076F10" w:rsidP="003C70E7">
            <w:pPr>
              <w:spacing w:after="0"/>
              <w:ind w:left="2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необходимых финансовых средств для реализации</w:t>
            </w:r>
            <w:r w:rsidR="0072481B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420,0 т. </w:t>
            </w:r>
            <w:proofErr w:type="gramStart"/>
            <w:r w:rsidR="0072481B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из  местного бюджета –</w:t>
            </w:r>
            <w:r w:rsidR="0072481B">
              <w:rPr>
                <w:rFonts w:ascii="Times New Roman" w:hAnsi="Times New Roman"/>
                <w:sz w:val="28"/>
                <w:szCs w:val="28"/>
              </w:rPr>
              <w:t xml:space="preserve"> 50,0 т. </w:t>
            </w:r>
            <w:r>
              <w:rPr>
                <w:rFonts w:ascii="Times New Roman" w:hAnsi="Times New Roman"/>
                <w:sz w:val="28"/>
                <w:szCs w:val="28"/>
              </w:rPr>
              <w:t>рубле</w:t>
            </w:r>
            <w:r w:rsidR="003C70E7">
              <w:rPr>
                <w:rFonts w:ascii="Times New Roman" w:hAnsi="Times New Roman"/>
                <w:sz w:val="28"/>
                <w:szCs w:val="28"/>
              </w:rPr>
              <w:t>й,</w:t>
            </w:r>
            <w:r w:rsidR="0072481B">
              <w:rPr>
                <w:rFonts w:ascii="Times New Roman" w:hAnsi="Times New Roman"/>
                <w:sz w:val="28"/>
                <w:szCs w:val="28"/>
              </w:rPr>
              <w:t xml:space="preserve"> другие источники –  370,0т.рублей.</w:t>
            </w:r>
          </w:p>
          <w:p w:rsidR="00076F10" w:rsidRDefault="00076F10" w:rsidP="003C70E7">
            <w:pPr>
              <w:spacing w:after="0"/>
              <w:ind w:left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законодательстве.</w:t>
            </w:r>
          </w:p>
          <w:p w:rsidR="003C70E7" w:rsidRDefault="003C70E7" w:rsidP="003C70E7">
            <w:pPr>
              <w:spacing w:after="0"/>
              <w:ind w:left="2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F10" w:rsidRDefault="00076F10" w:rsidP="003C70E7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076F10" w:rsidRDefault="00076F10" w:rsidP="003C70E7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Федерации». Программа Комплексного развития систем коммунальной инфраструктуры сельского поселения</w:t>
      </w:r>
      <w:r w:rsidR="00AD5624">
        <w:rPr>
          <w:rFonts w:ascii="Times New Roman" w:hAnsi="Times New Roman"/>
          <w:sz w:val="28"/>
          <w:szCs w:val="28"/>
        </w:rPr>
        <w:t xml:space="preserve"> Биккуловский 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Бижбулякский  район Республики Башкортостан на 2015-2021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076F10" w:rsidRDefault="00076F10" w:rsidP="00076F10">
      <w:pPr>
        <w:shd w:val="clear" w:color="auto" w:fill="FFFFFF"/>
        <w:spacing w:after="0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</w:t>
      </w:r>
      <w:r>
        <w:rPr>
          <w:rFonts w:ascii="Times New Roman" w:hAnsi="Times New Roman"/>
          <w:sz w:val="28"/>
          <w:szCs w:val="28"/>
        </w:rPr>
        <w:lastRenderedPageBreak/>
        <w:t>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</w:t>
      </w:r>
      <w:r w:rsidR="00AD5624">
        <w:rPr>
          <w:rFonts w:ascii="Times New Roman" w:hAnsi="Times New Roman"/>
          <w:sz w:val="28"/>
          <w:szCs w:val="28"/>
        </w:rPr>
        <w:t xml:space="preserve"> Биккуловский </w:t>
      </w:r>
      <w:r>
        <w:rPr>
          <w:rFonts w:ascii="Times New Roman" w:hAnsi="Times New Roman"/>
          <w:sz w:val="28"/>
          <w:szCs w:val="28"/>
        </w:rPr>
        <w:t xml:space="preserve">   сельсовет муниципального района Бижбулякский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 </w:t>
      </w:r>
      <w:proofErr w:type="gramStart"/>
      <w:r>
        <w:rPr>
          <w:rFonts w:ascii="Times New Roman" w:hAnsi="Times New Roman"/>
          <w:sz w:val="28"/>
          <w:szCs w:val="28"/>
        </w:rPr>
        <w:t>В связи с тем,  что сельское поселение</w:t>
      </w:r>
      <w:r w:rsidR="00AD5624">
        <w:rPr>
          <w:rFonts w:ascii="Times New Roman" w:hAnsi="Times New Roman"/>
          <w:sz w:val="28"/>
          <w:szCs w:val="28"/>
        </w:rPr>
        <w:t xml:space="preserve"> Биккуловский 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Бижбулякский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>
        <w:rPr>
          <w:rFonts w:ascii="Times New Roman" w:hAnsi="Times New Roman"/>
          <w:sz w:val="28"/>
          <w:szCs w:val="28"/>
        </w:rPr>
        <w:t xml:space="preserve"> к ценам (тарифам) для потребителей и внебюджетных источников</w:t>
      </w:r>
      <w:r>
        <w:rPr>
          <w:rFonts w:ascii="Times New Roman" w:hAnsi="Times New Roman"/>
        </w:rPr>
        <w:t>.</w:t>
      </w:r>
    </w:p>
    <w:p w:rsidR="00076F10" w:rsidRDefault="00076F10" w:rsidP="00076F10">
      <w:pPr>
        <w:shd w:val="clear" w:color="auto" w:fill="FFFFFF"/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Программы</w:t>
      </w:r>
    </w:p>
    <w:p w:rsidR="00076F10" w:rsidRDefault="00076F10" w:rsidP="00076F1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076F10" w:rsidRDefault="00076F10" w:rsidP="00076F10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цели предполагает решение следующих задач:</w:t>
      </w:r>
    </w:p>
    <w:p w:rsidR="00076F10" w:rsidRDefault="00076F10" w:rsidP="00076F1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3C70E7" w:rsidRDefault="003C70E7" w:rsidP="00076F1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76F10" w:rsidRDefault="00076F10" w:rsidP="00076F1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Сроки и этапы реализации Программы</w:t>
      </w:r>
    </w:p>
    <w:p w:rsidR="00076F10" w:rsidRDefault="00076F10" w:rsidP="003C70E7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течение 2015-2021 годов.</w:t>
      </w:r>
      <w:r w:rsidR="003C70E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4. Оценка состояния инженерной инфраструктуры</w:t>
      </w:r>
    </w:p>
    <w:p w:rsidR="00076F10" w:rsidRDefault="00076F10" w:rsidP="00076F10">
      <w:pPr>
        <w:jc w:val="center"/>
        <w:rPr>
          <w:rStyle w:val="apple-style-span"/>
          <w:color w:val="000000"/>
        </w:rPr>
      </w:pPr>
      <w:r>
        <w:rPr>
          <w:rFonts w:ascii="Times New Roman" w:hAnsi="Times New Roman"/>
          <w:sz w:val="28"/>
          <w:szCs w:val="28"/>
        </w:rPr>
        <w:t>4.1. Водоснабжение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сельского поселения.</w:t>
      </w:r>
    </w:p>
    <w:p w:rsidR="00076F10" w:rsidRDefault="00076F10" w:rsidP="00076F10">
      <w:pPr>
        <w:spacing w:before="120" w:after="120"/>
        <w:ind w:firstLine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водоснабжения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D5624">
        <w:rPr>
          <w:rFonts w:ascii="Times New Roman" w:hAnsi="Times New Roman"/>
          <w:sz w:val="28"/>
          <w:szCs w:val="28"/>
        </w:rPr>
        <w:t>Б</w:t>
      </w:r>
      <w:proofErr w:type="gramEnd"/>
      <w:r w:rsidR="00AD5624">
        <w:rPr>
          <w:rFonts w:ascii="Times New Roman" w:hAnsi="Times New Roman"/>
          <w:sz w:val="28"/>
          <w:szCs w:val="28"/>
        </w:rPr>
        <w:t>иккулово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Бижбулякский  район Республики Башкортостан  являются 2</w:t>
      </w:r>
      <w:r w:rsidR="00AD75D6">
        <w:rPr>
          <w:rFonts w:ascii="Times New Roman" w:hAnsi="Times New Roman"/>
          <w:sz w:val="28"/>
          <w:szCs w:val="28"/>
        </w:rPr>
        <w:t xml:space="preserve"> водонапорные башни </w:t>
      </w:r>
      <w:r>
        <w:rPr>
          <w:rFonts w:ascii="Times New Roman" w:hAnsi="Times New Roman"/>
          <w:sz w:val="28"/>
          <w:szCs w:val="28"/>
        </w:rPr>
        <w:t xml:space="preserve">, 2 скважины,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E07882">
        <w:rPr>
          <w:rFonts w:ascii="Times New Roman" w:hAnsi="Times New Roman"/>
          <w:sz w:val="28"/>
          <w:szCs w:val="28"/>
        </w:rPr>
        <w:t>Биккулово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. В связи с большим сроком эксплуатации ее </w:t>
      </w:r>
      <w:r>
        <w:rPr>
          <w:rFonts w:ascii="Times New Roman" w:hAnsi="Times New Roman"/>
          <w:sz w:val="28"/>
          <w:szCs w:val="28"/>
        </w:rPr>
        <w:lastRenderedPageBreak/>
        <w:t xml:space="preserve">состояние оценивается как неудовлетворительное . Техническим обслуживанием  систем водоснабжения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D5624">
        <w:rPr>
          <w:rFonts w:ascii="Times New Roman" w:hAnsi="Times New Roman"/>
          <w:sz w:val="28"/>
          <w:szCs w:val="28"/>
        </w:rPr>
        <w:t>Б</w:t>
      </w:r>
      <w:proofErr w:type="gramEnd"/>
      <w:r w:rsidR="00AD5624">
        <w:rPr>
          <w:rFonts w:ascii="Times New Roman" w:hAnsi="Times New Roman"/>
          <w:sz w:val="28"/>
          <w:szCs w:val="28"/>
        </w:rPr>
        <w:t>иккулово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07882">
        <w:rPr>
          <w:rFonts w:ascii="Times New Roman" w:hAnsi="Times New Roman"/>
          <w:sz w:val="28"/>
          <w:szCs w:val="28"/>
        </w:rPr>
        <w:t xml:space="preserve">занимается СПК </w:t>
      </w:r>
      <w:proofErr w:type="spellStart"/>
      <w:r w:rsidR="00AD5624">
        <w:rPr>
          <w:rFonts w:ascii="Times New Roman" w:hAnsi="Times New Roman"/>
          <w:sz w:val="28"/>
          <w:szCs w:val="28"/>
        </w:rPr>
        <w:t>им.С.Юлаева</w:t>
      </w:r>
      <w:proofErr w:type="spellEnd"/>
      <w:r w:rsidR="00AD5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AD5624">
        <w:rPr>
          <w:rFonts w:ascii="Times New Roman" w:hAnsi="Times New Roman"/>
          <w:sz w:val="28"/>
          <w:szCs w:val="28"/>
        </w:rPr>
        <w:t>Дюсяново</w:t>
      </w:r>
      <w:proofErr w:type="spellEnd"/>
      <w:r w:rsidR="00AD5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D5624">
        <w:rPr>
          <w:rFonts w:ascii="Times New Roman" w:hAnsi="Times New Roman"/>
          <w:sz w:val="28"/>
          <w:szCs w:val="28"/>
        </w:rPr>
        <w:t xml:space="preserve">СПК «Марс» </w:t>
      </w:r>
      <w:r>
        <w:rPr>
          <w:rFonts w:ascii="Times New Roman" w:hAnsi="Times New Roman"/>
          <w:sz w:val="28"/>
          <w:szCs w:val="28"/>
        </w:rPr>
        <w:t xml:space="preserve">На хозяйственном ведение </w:t>
      </w:r>
      <w:r w:rsidR="00180FF7">
        <w:rPr>
          <w:rFonts w:ascii="Times New Roman" w:hAnsi="Times New Roman"/>
          <w:sz w:val="28"/>
          <w:szCs w:val="28"/>
        </w:rPr>
        <w:t>данных предприятии</w:t>
      </w:r>
      <w:r>
        <w:rPr>
          <w:rFonts w:ascii="Times New Roman" w:hAnsi="Times New Roman"/>
          <w:sz w:val="28"/>
          <w:szCs w:val="28"/>
        </w:rPr>
        <w:t xml:space="preserve"> находятся водоп</w:t>
      </w:r>
      <w:r w:rsidR="00AD5624">
        <w:rPr>
          <w:rFonts w:ascii="Times New Roman" w:hAnsi="Times New Roman"/>
          <w:sz w:val="28"/>
          <w:szCs w:val="28"/>
        </w:rPr>
        <w:t>р</w:t>
      </w:r>
      <w:r w:rsidR="00180FF7">
        <w:rPr>
          <w:rFonts w:ascii="Times New Roman" w:hAnsi="Times New Roman"/>
          <w:sz w:val="28"/>
          <w:szCs w:val="28"/>
        </w:rPr>
        <w:t>оводные сети в количестве 6,5</w:t>
      </w:r>
      <w:r w:rsidR="00E07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км. Общие требования к организа</w:t>
      </w:r>
      <w:r w:rsidR="00E07882">
        <w:rPr>
          <w:rFonts w:ascii="Times New Roman" w:hAnsi="Times New Roman"/>
          <w:sz w:val="28"/>
          <w:szCs w:val="28"/>
        </w:rPr>
        <w:t>ции и методам контроля качества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02D5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076F10" w:rsidRDefault="00076F10" w:rsidP="00076F10">
      <w:pPr>
        <w:spacing w:before="120"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Водопроводная сеть  села</w:t>
      </w:r>
      <w:r w:rsidR="000324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4BE">
        <w:rPr>
          <w:rFonts w:ascii="Times New Roman" w:hAnsi="Times New Roman"/>
          <w:color w:val="000000"/>
          <w:sz w:val="28"/>
          <w:szCs w:val="28"/>
        </w:rPr>
        <w:t>Биккулово</w:t>
      </w:r>
      <w:proofErr w:type="spellEnd"/>
      <w:r w:rsidR="000324BE">
        <w:rPr>
          <w:rFonts w:ascii="Times New Roman" w:hAnsi="Times New Roman"/>
          <w:color w:val="000000"/>
          <w:sz w:val="28"/>
          <w:szCs w:val="28"/>
        </w:rPr>
        <w:t xml:space="preserve">   проложена  в 1977</w:t>
      </w:r>
      <w:r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AD5624">
        <w:rPr>
          <w:rFonts w:ascii="Times New Roman" w:hAnsi="Times New Roman"/>
          <w:color w:val="000000"/>
          <w:sz w:val="28"/>
          <w:szCs w:val="28"/>
        </w:rPr>
        <w:t xml:space="preserve"> из стальных  труб диаметром 110</w:t>
      </w:r>
      <w:r>
        <w:rPr>
          <w:rFonts w:ascii="Times New Roman" w:hAnsi="Times New Roman"/>
          <w:color w:val="000000"/>
          <w:sz w:val="28"/>
          <w:szCs w:val="28"/>
        </w:rPr>
        <w:t xml:space="preserve"> мм, общ</w:t>
      </w:r>
      <w:r w:rsidR="00AD5624">
        <w:rPr>
          <w:rFonts w:ascii="Times New Roman" w:hAnsi="Times New Roman"/>
          <w:color w:val="000000"/>
          <w:sz w:val="28"/>
          <w:szCs w:val="28"/>
        </w:rPr>
        <w:t>а</w:t>
      </w:r>
      <w:r w:rsidR="00180FF7">
        <w:rPr>
          <w:rFonts w:ascii="Times New Roman" w:hAnsi="Times New Roman"/>
          <w:color w:val="000000"/>
          <w:sz w:val="28"/>
          <w:szCs w:val="28"/>
        </w:rPr>
        <w:t>я  протяженность  составляет 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80FF7">
        <w:rPr>
          <w:rFonts w:ascii="Times New Roman" w:hAnsi="Times New Roman"/>
          <w:color w:val="000000"/>
          <w:sz w:val="28"/>
          <w:szCs w:val="28"/>
        </w:rPr>
        <w:t>км</w:t>
      </w:r>
      <w:proofErr w:type="gramStart"/>
      <w:r w:rsidR="00180FF7">
        <w:rPr>
          <w:rFonts w:ascii="Times New Roman" w:hAnsi="Times New Roman"/>
          <w:color w:val="000000"/>
          <w:sz w:val="28"/>
          <w:szCs w:val="28"/>
        </w:rPr>
        <w:t>.в</w:t>
      </w:r>
      <w:proofErr w:type="spellEnd"/>
      <w:proofErr w:type="gramEnd"/>
      <w:r w:rsidR="00180FF7">
        <w:rPr>
          <w:rFonts w:ascii="Times New Roman" w:hAnsi="Times New Roman"/>
          <w:color w:val="000000"/>
          <w:sz w:val="28"/>
          <w:szCs w:val="28"/>
        </w:rPr>
        <w:t>. подземном исполнении .</w:t>
      </w:r>
    </w:p>
    <w:p w:rsidR="00AD5624" w:rsidRDefault="00AD5624" w:rsidP="00180FF7">
      <w:pPr>
        <w:spacing w:before="120" w:after="12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Водопроводная сеть  села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Дюсяново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проложена  в 1</w:t>
      </w:r>
      <w:r w:rsidR="000324BE">
        <w:rPr>
          <w:rFonts w:ascii="Times New Roman" w:hAnsi="Times New Roman"/>
          <w:color w:val="000000"/>
          <w:sz w:val="28"/>
          <w:szCs w:val="28"/>
        </w:rPr>
        <w:t>978</w:t>
      </w:r>
      <w:r>
        <w:rPr>
          <w:rFonts w:ascii="Times New Roman" w:hAnsi="Times New Roman"/>
          <w:color w:val="000000"/>
          <w:sz w:val="28"/>
          <w:szCs w:val="28"/>
        </w:rPr>
        <w:t xml:space="preserve"> году  из стальных  труб диаметром 110 мм, обща</w:t>
      </w:r>
      <w:r w:rsidR="00180FF7">
        <w:rPr>
          <w:rFonts w:ascii="Times New Roman" w:hAnsi="Times New Roman"/>
          <w:color w:val="000000"/>
          <w:sz w:val="28"/>
          <w:szCs w:val="28"/>
        </w:rPr>
        <w:t xml:space="preserve">я  протяженность  составляет 3,5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 подземном исполнении.</w:t>
      </w:r>
    </w:p>
    <w:p w:rsidR="00076F10" w:rsidRDefault="00076F10" w:rsidP="00076F10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Водопроводная  сеть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AD5624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AD5624">
        <w:rPr>
          <w:rFonts w:ascii="Times New Roman" w:hAnsi="Times New Roman"/>
          <w:color w:val="000000"/>
          <w:sz w:val="28"/>
          <w:szCs w:val="28"/>
        </w:rPr>
        <w:t>иккулово</w:t>
      </w:r>
      <w:proofErr w:type="spellEnd"/>
      <w:r w:rsidR="00AD562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D5624">
        <w:rPr>
          <w:rFonts w:ascii="Times New Roman" w:hAnsi="Times New Roman"/>
          <w:color w:val="000000"/>
          <w:sz w:val="28"/>
          <w:szCs w:val="28"/>
        </w:rPr>
        <w:t>с.Дюсяново</w:t>
      </w:r>
      <w:proofErr w:type="spellEnd"/>
      <w:r w:rsidR="00AD56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физически изношена – это выражено  в утрате изначально заложенных при строительстве технико-эксплуатационных качеств объектов под воздействием природно-климатических факторов, а также жизнедеятельности  человека. </w:t>
      </w:r>
      <w:r>
        <w:rPr>
          <w:rFonts w:ascii="Times New Roman" w:hAnsi="Times New Roman"/>
          <w:sz w:val="28"/>
          <w:szCs w:val="28"/>
        </w:rPr>
        <w:t>В результате  гидравлических расчетов было установлено, что  износ сетей  на каждый 12% (в среднем через каждые 4 года) приводит к увеличению затрат на эксплуатацию более чем на 50%  относительно  проектных значений. Спустя  уже 3-5 лет после начала эксплуатации толщина отложений на стенках  металлических труб составляет величину 10-15%  от диаметра, что сокращает  пропускную способность магистралей в 1,5-2 раза. Через 10-15 лет  гидравлическое  сопротивление  магистралей  увеличивается  в 3-5 раз. Это обстоятельство вынуждает повышать  давление  в  магистралях, в результате кратно увеличивается расход электроэнергии на насосных станциях. Анализируя существующее состояние систем водоснабжения в населенных пунктах сельского поселения, выявлено:</w:t>
      </w:r>
    </w:p>
    <w:p w:rsidR="00076F10" w:rsidRDefault="00076F10" w:rsidP="00076F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076F10" w:rsidRDefault="00076F10" w:rsidP="00076F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растет процент утечек,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076F10" w:rsidRDefault="00076F10" w:rsidP="00076F1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Электроснабжение</w:t>
      </w:r>
    </w:p>
    <w:p w:rsidR="00076F10" w:rsidRDefault="00076F10" w:rsidP="00076F1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электроснабжения сельского поселения Биккуловский   сельсовет муниципального района Бижбулякский  район Республики </w:t>
      </w:r>
      <w:r>
        <w:rPr>
          <w:rFonts w:ascii="Times New Roman" w:hAnsi="Times New Roman"/>
          <w:sz w:val="28"/>
          <w:szCs w:val="28"/>
        </w:rPr>
        <w:lastRenderedPageBreak/>
        <w:t>Башкортостан централизованная. Основными источниками электроснабжения являются распределительные подстанции (КТП):</w:t>
      </w:r>
    </w:p>
    <w:p w:rsidR="00076F10" w:rsidRDefault="00076F10" w:rsidP="00076F1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электроснабжения сельского поселения сохраняется от существующих централизованных объектов:</w:t>
      </w:r>
    </w:p>
    <w:p w:rsidR="00076F10" w:rsidRDefault="00076F10" w:rsidP="00442E1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централизованным источником электроснабжения сельского поселения Биккуловский сельсовет является подстанция КТП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иккулово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распределительные подстанции (КТП)  в количестве 2 шт.; в </w:t>
      </w:r>
      <w:proofErr w:type="spellStart"/>
      <w:r>
        <w:rPr>
          <w:rFonts w:ascii="Times New Roman" w:hAnsi="Times New Roman"/>
          <w:sz w:val="28"/>
          <w:szCs w:val="28"/>
        </w:rPr>
        <w:t>с.Дюсяново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 </w:t>
      </w:r>
      <w:r w:rsidR="00442E16">
        <w:rPr>
          <w:rFonts w:ascii="Times New Roman" w:hAnsi="Times New Roman"/>
          <w:sz w:val="28"/>
          <w:szCs w:val="28"/>
        </w:rPr>
        <w:t>5 шт.</w:t>
      </w:r>
      <w:r>
        <w:rPr>
          <w:rFonts w:ascii="Times New Roman" w:hAnsi="Times New Roman"/>
          <w:sz w:val="28"/>
          <w:szCs w:val="28"/>
        </w:rPr>
        <w:t xml:space="preserve">; </w:t>
      </w:r>
      <w:r w:rsidR="00442E16">
        <w:rPr>
          <w:rFonts w:ascii="Times New Roman" w:hAnsi="Times New Roman"/>
          <w:sz w:val="28"/>
          <w:szCs w:val="28"/>
        </w:rPr>
        <w:t>в с.Каныкаево-4 шт. Обслуживанием систем  электроснабжения  занимается ООО «</w:t>
      </w:r>
      <w:proofErr w:type="spellStart"/>
      <w:r w:rsidR="00442E16">
        <w:rPr>
          <w:rFonts w:ascii="Times New Roman" w:hAnsi="Times New Roman"/>
          <w:sz w:val="28"/>
          <w:szCs w:val="28"/>
        </w:rPr>
        <w:t>БашРЭС</w:t>
      </w:r>
      <w:proofErr w:type="spellEnd"/>
      <w:r w:rsidR="00442E16">
        <w:rPr>
          <w:rFonts w:ascii="Times New Roman" w:hAnsi="Times New Roman"/>
          <w:sz w:val="28"/>
          <w:szCs w:val="28"/>
        </w:rPr>
        <w:t xml:space="preserve">» Бижбулякский участок.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42E16">
        <w:rPr>
          <w:rFonts w:ascii="Times New Roman" w:hAnsi="Times New Roman"/>
          <w:sz w:val="28"/>
          <w:szCs w:val="28"/>
        </w:rPr>
        <w:t xml:space="preserve">          </w:t>
      </w:r>
    </w:p>
    <w:p w:rsidR="00076F10" w:rsidRDefault="00076F10" w:rsidP="00076F1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Газоснабжение</w:t>
      </w:r>
    </w:p>
    <w:p w:rsidR="00076F10" w:rsidRDefault="00076F10" w:rsidP="00076F1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Сетевой газ проведен во всех  населенных пунктах сельского поселения Биккуловский   сельсовет муниципального района Бижбулякский район Республики Башкортостан.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6F10" w:rsidRDefault="00076F10" w:rsidP="00076F10">
      <w:pPr>
        <w:shd w:val="clear" w:color="auto" w:fill="FFFFFF"/>
        <w:spacing w:before="1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Перечень основных мероприятий Программы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мероприятия предусматривают: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>
        <w:rPr>
          <w:rFonts w:ascii="Times New Roman" w:hAnsi="Times New Roman"/>
          <w:sz w:val="28"/>
          <w:szCs w:val="28"/>
        </w:rPr>
        <w:t>инфраструктуры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обеспечения качества предоставляемых жилищно-коммунальных услуг;</w:t>
      </w:r>
    </w:p>
    <w:p w:rsidR="00076F10" w:rsidRDefault="00076F10" w:rsidP="00076F10">
      <w:pPr>
        <w:shd w:val="clear" w:color="auto" w:fill="FFFFFF"/>
        <w:spacing w:before="15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 xml:space="preserve">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</w:t>
      </w:r>
      <w:r>
        <w:rPr>
          <w:rFonts w:ascii="Times New Roman" w:hAnsi="Times New Roman"/>
          <w:sz w:val="28"/>
          <w:szCs w:val="28"/>
        </w:rPr>
        <w:lastRenderedPageBreak/>
        <w:t xml:space="preserve">коммунальной инфраструктуры позволит обеспечить потребности в дополнительном предоставлении услуг по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, водоснабжению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газоснабжению, а также позволит обеспечить качественное бесперебойное предоставление коммунальных услуг потребителям.</w:t>
      </w:r>
    </w:p>
    <w:p w:rsidR="00076F10" w:rsidRDefault="00076F10" w:rsidP="00076F10">
      <w:pPr>
        <w:shd w:val="clear" w:color="auto" w:fill="FFFFFF"/>
        <w:spacing w:before="15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Механизм реализации Программы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сельского поселения Биккуловский сельсовет муниципального района Бижбулякский  район Республики Башкортостан  в рамках настоящей Программы: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общее руководство, координацию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Программы;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в соответствии с Федеральным законом от 05 апреля 2013г. №44-ФЗ «О контрактной системе в сфере закупок, работ, услуг для обеспечения государственных и муниципальных нужд»;</w:t>
      </w:r>
    </w:p>
    <w:p w:rsidR="00AD5624" w:rsidRDefault="00076F10" w:rsidP="00180FF7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отчеты об объемах реализации Программы и расходовании сре</w:t>
      </w:r>
      <w:proofErr w:type="gramStart"/>
      <w:r>
        <w:rPr>
          <w:rFonts w:ascii="Times New Roman" w:hAnsi="Times New Roman"/>
          <w:sz w:val="28"/>
          <w:szCs w:val="28"/>
        </w:rPr>
        <w:t>дств в в</w:t>
      </w:r>
      <w:proofErr w:type="gramEnd"/>
      <w:r>
        <w:rPr>
          <w:rFonts w:ascii="Times New Roman" w:hAnsi="Times New Roman"/>
          <w:sz w:val="28"/>
          <w:szCs w:val="28"/>
        </w:rPr>
        <w:t>ышестоящие органы.</w:t>
      </w:r>
    </w:p>
    <w:p w:rsidR="00076F10" w:rsidRDefault="00076F10" w:rsidP="00076F10">
      <w:pPr>
        <w:shd w:val="clear" w:color="auto" w:fill="FFFFFF"/>
        <w:spacing w:before="15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Ресурсное обеспечение Программы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</w:t>
      </w:r>
      <w:r w:rsidR="00180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</w:t>
      </w:r>
      <w:r w:rsidR="0072481B">
        <w:rPr>
          <w:rFonts w:ascii="Times New Roman" w:hAnsi="Times New Roman"/>
          <w:sz w:val="28"/>
          <w:szCs w:val="28"/>
        </w:rPr>
        <w:t>аммы составляет - 420,0 т</w:t>
      </w:r>
      <w:proofErr w:type="gramStart"/>
      <w:r w:rsidR="0072481B">
        <w:rPr>
          <w:rFonts w:ascii="Times New Roman" w:hAnsi="Times New Roman"/>
          <w:sz w:val="28"/>
          <w:szCs w:val="28"/>
        </w:rPr>
        <w:t>.р</w:t>
      </w:r>
      <w:proofErr w:type="gramEnd"/>
      <w:r w:rsidR="0072481B">
        <w:rPr>
          <w:rFonts w:ascii="Times New Roman" w:hAnsi="Times New Roman"/>
          <w:sz w:val="28"/>
          <w:szCs w:val="28"/>
        </w:rPr>
        <w:t>ублей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Объемы финансирования Программы на 2015-2021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Управление реализацией Программы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ходом ее исполнения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3C70E7" w:rsidRDefault="00076F10" w:rsidP="003C70E7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076F10" w:rsidRDefault="00076F10" w:rsidP="00076F1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Оценка эффективности реализации Программы</w:t>
      </w:r>
    </w:p>
    <w:p w:rsidR="00076F10" w:rsidRDefault="00076F10" w:rsidP="00076F1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Программы позволит:</w:t>
      </w:r>
    </w:p>
    <w:p w:rsidR="00076F10" w:rsidRDefault="00076F10" w:rsidP="00076F1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жителей сельского поселения бесперебойным, безопасным предоставлением коммунальных услуг (электроснабжения, водоснабжения, газоснабжения);</w:t>
      </w:r>
    </w:p>
    <w:p w:rsidR="00076F10" w:rsidRDefault="00076F10" w:rsidP="00076F1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076F10" w:rsidRDefault="00076F10" w:rsidP="00076F1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сократить ежегодные потери воды в системе водоснабжения.</w:t>
      </w:r>
    </w:p>
    <w:p w:rsidR="00076F10" w:rsidRDefault="00076F10" w:rsidP="00076F10">
      <w:pPr>
        <w:shd w:val="clear" w:color="auto" w:fill="FFFFFF"/>
        <w:spacing w:before="15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C70E7" w:rsidRDefault="003C70E7" w:rsidP="00076F10">
      <w:pPr>
        <w:shd w:val="clear" w:color="auto" w:fill="FFFFFF"/>
        <w:spacing w:before="150"/>
        <w:jc w:val="both"/>
        <w:rPr>
          <w:rFonts w:ascii="Times New Roman" w:hAnsi="Times New Roman"/>
          <w:sz w:val="28"/>
          <w:szCs w:val="28"/>
        </w:rPr>
      </w:pPr>
    </w:p>
    <w:p w:rsidR="003C70E7" w:rsidRPr="00076F10" w:rsidRDefault="003C70E7" w:rsidP="00076F10">
      <w:pPr>
        <w:shd w:val="clear" w:color="auto" w:fill="FFFFFF"/>
        <w:spacing w:before="150"/>
        <w:jc w:val="both"/>
        <w:rPr>
          <w:rFonts w:ascii="Times New Roman" w:hAnsi="Times New Roman"/>
          <w:sz w:val="28"/>
          <w:szCs w:val="28"/>
        </w:rPr>
      </w:pPr>
    </w:p>
    <w:p w:rsidR="00076F10" w:rsidRDefault="00076F10" w:rsidP="00076F1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76F10" w:rsidRDefault="00076F10" w:rsidP="00076F1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комплексного развития систем коммунальной инфраструктуры сельского поселения Биккуловский сельсовет муниципального района Бижбулякский  район Республики Башкортостан  на 2015--2021 годы</w:t>
      </w:r>
    </w:p>
    <w:p w:rsidR="00076F10" w:rsidRDefault="00076F10" w:rsidP="00076F10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076F10" w:rsidRDefault="00076F10" w:rsidP="00076F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объектов, включенных в Программу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комплексного</w:t>
      </w:r>
      <w:proofErr w:type="gramEnd"/>
    </w:p>
    <w:p w:rsidR="00076F10" w:rsidRDefault="00076F10" w:rsidP="00076F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развития систем коммунальной инфраструктуры сельского </w:t>
      </w:r>
    </w:p>
    <w:p w:rsidR="00076F10" w:rsidRDefault="00076F10" w:rsidP="00076F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Биккуловский сельсовет муниципального района Бижбулякский район Республики Башкортостан на 2015 – 2021 годы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0"/>
        <w:gridCol w:w="1384"/>
        <w:gridCol w:w="1334"/>
        <w:gridCol w:w="2340"/>
        <w:gridCol w:w="1211"/>
      </w:tblGrid>
      <w:tr w:rsidR="00076F10" w:rsidTr="00E07882">
        <w:trPr>
          <w:trHeight w:val="1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 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324BE" w:rsidTr="000324BE">
        <w:trPr>
          <w:trHeight w:val="1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BE" w:rsidRDefault="000324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BE" w:rsidRDefault="000324BE" w:rsidP="00076F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  существующей водонапорной башни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иккулово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BE" w:rsidRDefault="000324B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BE" w:rsidRDefault="000324B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100,0</w:t>
            </w:r>
          </w:p>
          <w:p w:rsidR="000324BE" w:rsidRDefault="000324BE" w:rsidP="006F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4BE" w:rsidRDefault="00032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BE" w:rsidRDefault="000324B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6F10" w:rsidTr="00E078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E078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324BE" w:rsidP="000324BE">
            <w:pPr>
              <w:pStyle w:val="FR2"/>
              <w:tabs>
                <w:tab w:val="left" w:pos="8520"/>
              </w:tabs>
              <w:spacing w:befor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Ремонт  водонапорной башни  с.Дюсяново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 w:rsidP="00E07882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324BE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6F10" w:rsidTr="00E078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E0788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Строительство  забора ограждения санитарной зо</w:t>
            </w:r>
            <w:r w:rsidR="000324BE">
              <w:rPr>
                <w:rFonts w:ascii="Times New Roman" w:hAnsi="Times New Roman"/>
                <w:bCs/>
                <w:sz w:val="26"/>
                <w:szCs w:val="26"/>
              </w:rPr>
              <w:t xml:space="preserve">ны и благоустройство территорий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E07882">
              <w:rPr>
                <w:rFonts w:ascii="Times New Roman" w:hAnsi="Times New Roman"/>
                <w:bCs/>
                <w:sz w:val="26"/>
                <w:szCs w:val="26"/>
              </w:rPr>
              <w:t>Б</w:t>
            </w:r>
            <w:proofErr w:type="gramEnd"/>
            <w:r w:rsidR="00E07882">
              <w:rPr>
                <w:rFonts w:ascii="Times New Roman" w:hAnsi="Times New Roman"/>
                <w:bCs/>
                <w:sz w:val="26"/>
                <w:szCs w:val="26"/>
              </w:rPr>
              <w:t>иккулово,ул.Цент</w:t>
            </w:r>
            <w:r w:rsidR="000324B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E07882">
              <w:rPr>
                <w:rFonts w:ascii="Times New Roman" w:hAnsi="Times New Roman"/>
                <w:bCs/>
                <w:sz w:val="26"/>
                <w:szCs w:val="26"/>
              </w:rPr>
              <w:t>ральная</w:t>
            </w:r>
            <w:proofErr w:type="spellEnd"/>
            <w:r w:rsidR="00E07882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0324B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07882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 w:rsidP="00E0788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2017-2019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E0788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25,0- местный  бюджет</w:t>
            </w:r>
          </w:p>
          <w:p w:rsidR="00076F10" w:rsidRDefault="00076F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95,0- привлеченные средства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6F10" w:rsidTr="00E078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tabs>
                <w:tab w:val="left" w:pos="3990"/>
                <w:tab w:val="left" w:pos="5070"/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забора ограждения  санитарной зоны  и благоустройство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07882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="00E07882">
              <w:rPr>
                <w:rFonts w:ascii="Times New Roman" w:hAnsi="Times New Roman"/>
                <w:sz w:val="26"/>
                <w:szCs w:val="26"/>
              </w:rPr>
              <w:t>юсяново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E078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25,0-местный бюджет,95,0- привлеченные средства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6F10" w:rsidTr="00E078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tabs>
                <w:tab w:val="left" w:pos="3990"/>
                <w:tab w:val="left" w:pos="5070"/>
                <w:tab w:val="left" w:pos="62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Реконструкция  уличной  водопроводной сети ,демонтаж старого водопровода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07882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="00E07882">
              <w:rPr>
                <w:rFonts w:ascii="Times New Roman" w:hAnsi="Times New Roman"/>
                <w:sz w:val="26"/>
                <w:szCs w:val="26"/>
              </w:rPr>
              <w:t>иккулово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324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6F10" w:rsidTr="00E078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76F10">
            <w:pPr>
              <w:tabs>
                <w:tab w:val="left" w:pos="3990"/>
                <w:tab w:val="left" w:pos="5070"/>
                <w:tab w:val="left" w:pos="62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10" w:rsidRDefault="0003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0" w:rsidRDefault="00076F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76F10" w:rsidRDefault="00076F10" w:rsidP="00076F10">
      <w:pPr>
        <w:rPr>
          <w:rFonts w:ascii="Calibri" w:hAnsi="Calibri"/>
          <w:lang w:eastAsia="en-US"/>
        </w:rPr>
      </w:pPr>
    </w:p>
    <w:p w:rsidR="005605A0" w:rsidRPr="00076F10" w:rsidRDefault="005605A0" w:rsidP="00076F10"/>
    <w:sectPr w:rsidR="005605A0" w:rsidRPr="00076F10" w:rsidSect="00FA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F10"/>
    <w:rsid w:val="000324BE"/>
    <w:rsid w:val="00074592"/>
    <w:rsid w:val="00076F10"/>
    <w:rsid w:val="00180FF7"/>
    <w:rsid w:val="001E3613"/>
    <w:rsid w:val="003C70E7"/>
    <w:rsid w:val="00402D51"/>
    <w:rsid w:val="00442E16"/>
    <w:rsid w:val="005605A0"/>
    <w:rsid w:val="005821D3"/>
    <w:rsid w:val="006E0353"/>
    <w:rsid w:val="006F61AF"/>
    <w:rsid w:val="0072481B"/>
    <w:rsid w:val="00754439"/>
    <w:rsid w:val="00AD5624"/>
    <w:rsid w:val="00AD75D6"/>
    <w:rsid w:val="00C73F90"/>
    <w:rsid w:val="00E07882"/>
    <w:rsid w:val="00FA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0E"/>
  </w:style>
  <w:style w:type="paragraph" w:styleId="1">
    <w:name w:val="heading 1"/>
    <w:aliases w:val="Знак"/>
    <w:basedOn w:val="a"/>
    <w:next w:val="a"/>
    <w:link w:val="10"/>
    <w:qFormat/>
    <w:rsid w:val="0007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6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76F10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rsid w:val="00076F1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apple-style-span">
    <w:name w:val="apple-style-span"/>
    <w:basedOn w:val="a0"/>
    <w:rsid w:val="00076F10"/>
  </w:style>
  <w:style w:type="character" w:customStyle="1" w:styleId="10">
    <w:name w:val="Заголовок 1 Знак"/>
    <w:aliases w:val="Знак Знак"/>
    <w:basedOn w:val="a0"/>
    <w:link w:val="1"/>
    <w:rsid w:val="00076F1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7EE6-3991-44E9-8330-74DFFCA9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2016-05-27T03:54:00Z</cp:lastPrinted>
  <dcterms:created xsi:type="dcterms:W3CDTF">2016-05-12T10:16:00Z</dcterms:created>
  <dcterms:modified xsi:type="dcterms:W3CDTF">2016-05-31T08:38:00Z</dcterms:modified>
</cp:coreProperties>
</file>